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9" w:rsidRDefault="00024F74" w:rsidP="00C71FA9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142240</wp:posOffset>
                </wp:positionV>
                <wp:extent cx="4838700" cy="122872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A" w:rsidRPr="00CC356A" w:rsidRDefault="00CC356A" w:rsidP="00C71F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356A">
                              <w:rPr>
                                <w:sz w:val="28"/>
                                <w:szCs w:val="28"/>
                              </w:rPr>
                              <w:t>ARAWANG PRIMARY SCHOOL</w:t>
                            </w:r>
                          </w:p>
                          <w:p w:rsidR="00C71FA9" w:rsidRDefault="00CC356A" w:rsidP="00C71FA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356A">
                              <w:rPr>
                                <w:sz w:val="44"/>
                                <w:szCs w:val="40"/>
                              </w:rPr>
                              <w:t>ANTI-BULLYING POLICY AND</w:t>
                            </w:r>
                            <w:r w:rsidRPr="00CC356A">
                              <w:rPr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C71FA9" w:rsidRPr="008D7B76">
                              <w:rPr>
                                <w:sz w:val="48"/>
                                <w:szCs w:val="48"/>
                              </w:rPr>
                              <w:t>PROCEDURES</w:t>
                            </w:r>
                          </w:p>
                          <w:p w:rsidR="00C71FA9" w:rsidRDefault="00C7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1.2pt;width:38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KPKAIAAFEEAAAOAAAAZHJzL2Uyb0RvYy54bWysVNuO0zAQfUfiHyy/06ShZbtR09XSpQhp&#10;uUi7fIDjOI2F7TG226R8/Y6dbKkA8YDIg+XxjM8cn5nJ+mbQihyF8xJMReeznBJhODTS7Cv69XH3&#10;akWJD8w0TIERFT0JT282L1+se1uKAjpQjXAEQYwve1vRLgRbZpnnndDMz8AKg84WnGYBTbfPGsd6&#10;RNcqK/L8TdaDa6wDLrzH07vRSTcJv20FD5/b1otAVEWRW0irS2sd12yzZuXeMdtJPtFg/8BCM2kw&#10;6RnqjgVGDk7+BqUld+ChDTMOOoO2lVykN+Br5vkvr3nomBXpLSiOt2eZ/P+D5Z+OXxyRDdaOEsM0&#10;luhRDIG8hYEUUZ3e+hKDHiyGhQGPY2R8qbf3wL95YmDbMbMXt85B3wnWILt5vJldXB1xfASp+4/Q&#10;YBp2CJCAhtbpCIhiEETHKp3OlYlUOB4uVq9XVzm6OPrmRbG6KpYpByufr1vnw3sBmsRNRR2WPsGz&#10;470PkQ4rn0MSfVCy2UmlkuH29VY5cmTYJrv0Tej+MkwZ0lf0eom5/w6Rp+9PEFoG7HcldUVX5yBW&#10;Rt3emSZ1Y2BSjXukrMwkZNRuVDEM9TAVpobmhJI6GPsa5xA3HbgflPTY0xX13w/MCUrUB4NluZ4v&#10;FnEIkrFYXhVouEtPfelhhiNURQMl43YbxsE5WCf3HWYaG8HALZaylUnkWPOR1cQb+zZpP81YHIxL&#10;O0X9/BNsngAAAP//AwBQSwMEFAAGAAgAAAAhAMNSiNPfAAAACgEAAA8AAABkcnMvZG93bnJldi54&#10;bWxMj8FOwzAQRO9I/IO1SFwQdRqakIQ4FUICwQ3aCq5u7CYR9jrYbhr+nuUEx5l9mp2p17M1bNI+&#10;DA4FLBcJMI2tUwN2Anbbx+sCWIgSlTQOtYBvHWDdnJ/VslLuhG962sSOUQiGSgroYxwrzkPbayvD&#10;wo0a6XZw3spI0ndceXmicGt4miQ5t3JA+tDLUT/0uv3cHK2AYvU8fYSXm9f3Nj+YMl7dTk9fXojL&#10;i/n+DljUc/yD4bc+VYeGOu3dEVVghnSZZ4QKSNMVMALKrCBjT8YyK4E3Nf8/ofkBAAD//wMAUEsB&#10;Ai0AFAAGAAgAAAAhALaDOJL+AAAA4QEAABMAAAAAAAAAAAAAAAAAAAAAAFtDb250ZW50X1R5cGVz&#10;XS54bWxQSwECLQAUAAYACAAAACEAOP0h/9YAAACUAQAACwAAAAAAAAAAAAAAAAAvAQAAX3JlbHMv&#10;LnJlbHNQSwECLQAUAAYACAAAACEAJAtCjygCAABRBAAADgAAAAAAAAAAAAAAAAAuAgAAZHJzL2Uy&#10;b0RvYy54bWxQSwECLQAUAAYACAAAACEAw1KI098AAAAKAQAADwAAAAAAAAAAAAAAAACCBAAAZHJz&#10;L2Rvd25yZXYueG1sUEsFBgAAAAAEAAQA8wAAAI4FAAAAAA==&#10;">
                <v:textbox>
                  <w:txbxContent>
                    <w:p w:rsidR="00CC356A" w:rsidRPr="00CC356A" w:rsidRDefault="00CC356A" w:rsidP="00C71F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356A">
                        <w:rPr>
                          <w:sz w:val="28"/>
                          <w:szCs w:val="28"/>
                        </w:rPr>
                        <w:t>ARAWANG PRIMARY SCHOOL</w:t>
                      </w:r>
                    </w:p>
                    <w:p w:rsidR="00C71FA9" w:rsidRDefault="00CC356A" w:rsidP="00C71FA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C356A">
                        <w:rPr>
                          <w:sz w:val="44"/>
                          <w:szCs w:val="40"/>
                        </w:rPr>
                        <w:t>ANTI-BULLYING POLICY AND</w:t>
                      </w:r>
                      <w:r w:rsidRPr="00CC356A">
                        <w:rPr>
                          <w:sz w:val="52"/>
                          <w:szCs w:val="48"/>
                        </w:rPr>
                        <w:t xml:space="preserve"> </w:t>
                      </w:r>
                      <w:r w:rsidR="00C71FA9" w:rsidRPr="008D7B76">
                        <w:rPr>
                          <w:sz w:val="48"/>
                          <w:szCs w:val="48"/>
                        </w:rPr>
                        <w:t>PROCEDURES</w:t>
                      </w:r>
                    </w:p>
                    <w:p w:rsidR="00C71FA9" w:rsidRDefault="00C71FA9"/>
                  </w:txbxContent>
                </v:textbox>
              </v:shape>
            </w:pict>
          </mc:Fallback>
        </mc:AlternateContent>
      </w:r>
      <w:r w:rsidR="00C71FA9" w:rsidRPr="004D5066">
        <w:rPr>
          <w:noProof/>
          <w:sz w:val="48"/>
          <w:szCs w:val="48"/>
        </w:rPr>
        <w:drawing>
          <wp:inline distT="0" distB="0" distL="0" distR="0">
            <wp:extent cx="1190625" cy="1285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dministration\Logos\Colou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76" w:rsidRPr="008D7B76" w:rsidRDefault="008D7B76" w:rsidP="008D7B76">
      <w:pPr>
        <w:spacing w:after="0"/>
        <w:rPr>
          <w:b/>
        </w:rPr>
      </w:pPr>
      <w:r w:rsidRPr="008D7B76">
        <w:rPr>
          <w:b/>
        </w:rPr>
        <w:t>Aims</w:t>
      </w:r>
    </w:p>
    <w:p w:rsidR="008D7B76" w:rsidRDefault="008D7B76" w:rsidP="008D7B76">
      <w:pPr>
        <w:spacing w:after="0"/>
      </w:pPr>
      <w:r>
        <w:t>The aim of this policy is to ensure that Arawang Primary School is free from bullying for all members of the school community.</w:t>
      </w:r>
    </w:p>
    <w:p w:rsidR="008D7B76" w:rsidRDefault="008D7B76" w:rsidP="008D7B76">
      <w:pPr>
        <w:spacing w:after="0"/>
      </w:pPr>
    </w:p>
    <w:p w:rsidR="008D7B76" w:rsidRDefault="008D7B76" w:rsidP="008D7B76">
      <w:pPr>
        <w:spacing w:after="0"/>
        <w:rPr>
          <w:b/>
        </w:rPr>
      </w:pPr>
      <w:r>
        <w:rPr>
          <w:b/>
        </w:rPr>
        <w:t xml:space="preserve">Beliefs </w:t>
      </w:r>
    </w:p>
    <w:p w:rsidR="008D7B76" w:rsidRDefault="008D7B76" w:rsidP="008D7B76">
      <w:pPr>
        <w:spacing w:after="0"/>
      </w:pPr>
      <w:r w:rsidRPr="008D7B76">
        <w:t>At Arawang Primary School we believe that</w:t>
      </w:r>
      <w:r w:rsidR="009E5B38">
        <w:t>:</w:t>
      </w:r>
    </w:p>
    <w:p w:rsidR="008D7B76" w:rsidRDefault="008D7B76" w:rsidP="008D7B76">
      <w:pPr>
        <w:pStyle w:val="ListParagraph"/>
        <w:numPr>
          <w:ilvl w:val="0"/>
          <w:numId w:val="1"/>
        </w:numPr>
        <w:spacing w:after="0"/>
      </w:pPr>
      <w:r>
        <w:t>bullying is the systematic abuse of power</w:t>
      </w:r>
    </w:p>
    <w:p w:rsidR="008D7B76" w:rsidRDefault="008D7B76" w:rsidP="008D7B76">
      <w:pPr>
        <w:pStyle w:val="ListParagraph"/>
        <w:numPr>
          <w:ilvl w:val="0"/>
          <w:numId w:val="1"/>
        </w:numPr>
        <w:spacing w:after="0"/>
      </w:pPr>
      <w:r>
        <w:t>bullying includes racist or sexual harassment or any other form of discriminatory behaviour</w:t>
      </w:r>
    </w:p>
    <w:p w:rsidR="008D7B76" w:rsidRDefault="008D7B76" w:rsidP="008D7B76">
      <w:pPr>
        <w:pStyle w:val="ListParagraph"/>
        <w:numPr>
          <w:ilvl w:val="0"/>
          <w:numId w:val="1"/>
        </w:numPr>
        <w:spacing w:after="0"/>
      </w:pPr>
      <w:r>
        <w:t>bullying is everyone’s business</w:t>
      </w:r>
    </w:p>
    <w:p w:rsidR="008D7B76" w:rsidRDefault="008D7B76" w:rsidP="008D7B76">
      <w:pPr>
        <w:spacing w:after="0"/>
      </w:pPr>
    </w:p>
    <w:p w:rsidR="008D7B76" w:rsidRDefault="008D7B76" w:rsidP="008D7B76">
      <w:pPr>
        <w:spacing w:after="0"/>
        <w:rPr>
          <w:b/>
        </w:rPr>
      </w:pPr>
      <w:r>
        <w:rPr>
          <w:b/>
        </w:rPr>
        <w:t>Definition</w:t>
      </w:r>
    </w:p>
    <w:p w:rsidR="00595403" w:rsidRPr="00595403" w:rsidRDefault="00595403" w:rsidP="008D7B76">
      <w:pPr>
        <w:spacing w:after="0"/>
        <w:rPr>
          <w:b/>
        </w:rPr>
      </w:pPr>
      <w:r>
        <w:rPr>
          <w:rFonts w:ascii="Calibri" w:eastAsia="Calibri" w:hAnsi="Calibri" w:cs="Calibri"/>
        </w:rPr>
        <w:t xml:space="preserve">Bullying is defined in the </w:t>
      </w:r>
      <w:r w:rsidRPr="00595403">
        <w:rPr>
          <w:rFonts w:ascii="Calibri" w:eastAsia="Calibri" w:hAnsi="Calibri" w:cs="Calibri"/>
        </w:rPr>
        <w:t xml:space="preserve">Safe and Supportive </w:t>
      </w:r>
      <w:r>
        <w:rPr>
          <w:rFonts w:ascii="Calibri" w:eastAsia="Calibri" w:hAnsi="Calibri" w:cs="Calibri"/>
        </w:rPr>
        <w:t>School documents as:</w:t>
      </w:r>
    </w:p>
    <w:p w:rsidR="003F4E1D" w:rsidRDefault="003F4E1D" w:rsidP="00917427">
      <w:pPr>
        <w:spacing w:after="0"/>
        <w:ind w:left="426"/>
        <w:rPr>
          <w:rFonts w:ascii="Calibri" w:eastAsia="Calibri" w:hAnsi="Calibri" w:cs="Calibri"/>
          <w:i/>
        </w:rPr>
      </w:pPr>
      <w:proofErr w:type="gramStart"/>
      <w:r w:rsidRPr="00917427">
        <w:rPr>
          <w:rFonts w:ascii="Calibri" w:eastAsia="Calibri" w:hAnsi="Calibri" w:cs="Calibri"/>
          <w:i/>
        </w:rPr>
        <w:t>an</w:t>
      </w:r>
      <w:proofErr w:type="gramEnd"/>
      <w:r w:rsidRPr="00917427">
        <w:rPr>
          <w:rFonts w:ascii="Calibri" w:eastAsia="Calibri" w:hAnsi="Calibri" w:cs="Calibri"/>
          <w:i/>
        </w:rPr>
        <w:t xml:space="preserve"> ongoing misuse of power in relationships through repeated verbal, physical and/or social behaviour that causes physi</w:t>
      </w:r>
      <w:r w:rsidR="00917427">
        <w:rPr>
          <w:rFonts w:ascii="Calibri" w:eastAsia="Calibri" w:hAnsi="Calibri" w:cs="Calibri"/>
          <w:i/>
        </w:rPr>
        <w:t>cal and/or psychological harm. I</w:t>
      </w:r>
      <w:r w:rsidRPr="00917427">
        <w:rPr>
          <w:rFonts w:ascii="Calibri" w:eastAsia="Calibri" w:hAnsi="Calibri" w:cs="Calibri"/>
          <w:i/>
        </w:rPr>
        <w:t>t can involve an individual or a group misusing their power over one or more persons. Bullying can happen in person or online, and it can be obvious (overt) or hidden (covert).</w:t>
      </w:r>
    </w:p>
    <w:p w:rsidR="00917427" w:rsidRPr="00917427" w:rsidRDefault="00917427" w:rsidP="00917427">
      <w:pPr>
        <w:spacing w:after="0"/>
        <w:ind w:left="426"/>
        <w:rPr>
          <w:rFonts w:ascii="Calibri" w:eastAsia="Calibri" w:hAnsi="Calibri" w:cs="Calibri"/>
          <w:i/>
        </w:rPr>
      </w:pPr>
    </w:p>
    <w:p w:rsidR="003F4E1D" w:rsidRPr="00917427" w:rsidRDefault="003F4E1D" w:rsidP="00917427">
      <w:pPr>
        <w:ind w:left="426"/>
        <w:rPr>
          <w:rFonts w:ascii="Calibri" w:eastAsia="Calibri" w:hAnsi="Calibri" w:cs="Calibri"/>
          <w:i/>
        </w:rPr>
      </w:pPr>
      <w:r w:rsidRPr="00917427">
        <w:rPr>
          <w:rFonts w:ascii="Calibri" w:eastAsia="Calibri" w:hAnsi="Calibri" w:cs="Calibri"/>
          <w:i/>
        </w:rPr>
        <w:t>Bullying of any form or for any reason can have long-term effects on those involved, including byst</w:t>
      </w:r>
      <w:r w:rsidR="00917427">
        <w:rPr>
          <w:rFonts w:ascii="Calibri" w:eastAsia="Calibri" w:hAnsi="Calibri" w:cs="Calibri"/>
          <w:i/>
        </w:rPr>
        <w:t xml:space="preserve">anders. Single incidents </w:t>
      </w:r>
      <w:r w:rsidRPr="00917427">
        <w:rPr>
          <w:rFonts w:ascii="Calibri" w:eastAsia="Calibri" w:hAnsi="Calibri" w:cs="Calibri"/>
          <w:i/>
        </w:rPr>
        <w:t>and conflicts or fights between equals, whether in person or online, are not defined as bullying.</w:t>
      </w:r>
    </w:p>
    <w:p w:rsidR="00FD5331" w:rsidRDefault="003F4E1D" w:rsidP="00595403">
      <w:pPr>
        <w:spacing w:after="0"/>
        <w:rPr>
          <w:b/>
        </w:rPr>
      </w:pPr>
      <w:r w:rsidRPr="00917427">
        <w:rPr>
          <w:rFonts w:ascii="Calibri" w:eastAsia="Calibri" w:hAnsi="Calibri" w:cs="Calibri"/>
          <w:sz w:val="18"/>
          <w:szCs w:val="18"/>
        </w:rPr>
        <w:t xml:space="preserve"> </w:t>
      </w:r>
      <w:r w:rsidR="00FD5331">
        <w:rPr>
          <w:b/>
        </w:rPr>
        <w:t>Examples</w:t>
      </w:r>
    </w:p>
    <w:p w:rsidR="003F4E1D" w:rsidRPr="003F4E1D" w:rsidRDefault="003F4E1D" w:rsidP="00FD5331">
      <w:pPr>
        <w:spacing w:after="0"/>
      </w:pPr>
      <w:r w:rsidRPr="003F4E1D">
        <w:t xml:space="preserve">Bullying </w:t>
      </w:r>
      <w:r w:rsidR="00595403">
        <w:t>can include, but is not limited to</w:t>
      </w:r>
      <w:r w:rsidR="00B059FE">
        <w:t xml:space="preserve"> some of the following on an </w:t>
      </w:r>
      <w:r w:rsidR="00B059FE" w:rsidRPr="006D6A08">
        <w:rPr>
          <w:b/>
        </w:rPr>
        <w:t>ongoing basis</w:t>
      </w:r>
      <w:r w:rsidRPr="003F4E1D">
        <w:t>: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>having your lunch money taken away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>being left out of games or conversations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>being hit or kicked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 xml:space="preserve">receiving upsetting </w:t>
      </w:r>
      <w:proofErr w:type="spellStart"/>
      <w:r>
        <w:t>sms</w:t>
      </w:r>
      <w:proofErr w:type="spellEnd"/>
      <w:r>
        <w:t xml:space="preserve"> messages or emails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>hearing name calling and put-downs</w:t>
      </w:r>
    </w:p>
    <w:p w:rsidR="00FD5331" w:rsidRDefault="003F4E1D" w:rsidP="00FD5331">
      <w:pPr>
        <w:pStyle w:val="ListParagraph"/>
        <w:numPr>
          <w:ilvl w:val="0"/>
          <w:numId w:val="3"/>
        </w:numPr>
        <w:spacing w:after="0"/>
      </w:pPr>
      <w:r>
        <w:t xml:space="preserve">receiving </w:t>
      </w:r>
      <w:r w:rsidR="00FD5331">
        <w:t>unpleasant sounds or gestures or body language</w:t>
      </w:r>
    </w:p>
    <w:p w:rsidR="00FD5331" w:rsidRDefault="00FD5331" w:rsidP="00FD5331">
      <w:pPr>
        <w:spacing w:after="0"/>
      </w:pPr>
    </w:p>
    <w:p w:rsidR="00FD5331" w:rsidRDefault="00FD5331" w:rsidP="00FD5331">
      <w:pPr>
        <w:spacing w:after="0"/>
        <w:rPr>
          <w:b/>
        </w:rPr>
      </w:pPr>
      <w:r>
        <w:rPr>
          <w:b/>
        </w:rPr>
        <w:t>Objectives</w:t>
      </w:r>
    </w:p>
    <w:p w:rsidR="00FD5331" w:rsidRDefault="00FD5331" w:rsidP="00FD5331">
      <w:pPr>
        <w:pStyle w:val="ListParagraph"/>
        <w:numPr>
          <w:ilvl w:val="0"/>
          <w:numId w:val="4"/>
        </w:numPr>
        <w:spacing w:after="0"/>
      </w:pPr>
      <w:r>
        <w:t>To reduce the incidence of bullying</w:t>
      </w:r>
    </w:p>
    <w:p w:rsidR="00FD5331" w:rsidRDefault="00FD5331" w:rsidP="00FD5331">
      <w:pPr>
        <w:pStyle w:val="ListParagraph"/>
        <w:numPr>
          <w:ilvl w:val="0"/>
          <w:numId w:val="4"/>
        </w:numPr>
        <w:spacing w:after="0"/>
      </w:pPr>
      <w:r>
        <w:t>To counter the view that bullying is an inevitable part of school life</w:t>
      </w:r>
    </w:p>
    <w:p w:rsidR="00FD5331" w:rsidRDefault="00FD5331" w:rsidP="00FD5331">
      <w:pPr>
        <w:pStyle w:val="ListParagraph"/>
        <w:numPr>
          <w:ilvl w:val="0"/>
          <w:numId w:val="4"/>
        </w:numPr>
        <w:spacing w:after="0"/>
      </w:pPr>
      <w:r>
        <w:t>To create a supportive climate and break down the secrecy surrounding bullying</w:t>
      </w:r>
    </w:p>
    <w:p w:rsidR="00FD5331" w:rsidRDefault="00FD5331" w:rsidP="00FD5331">
      <w:pPr>
        <w:pStyle w:val="ListParagraph"/>
        <w:numPr>
          <w:ilvl w:val="0"/>
          <w:numId w:val="4"/>
        </w:numPr>
        <w:spacing w:after="0"/>
      </w:pPr>
      <w:r>
        <w:t>To provide staff, students and parents with options to respond to bullying</w:t>
      </w:r>
    </w:p>
    <w:p w:rsidR="00FD5331" w:rsidRDefault="00FD5331" w:rsidP="00FD5331">
      <w:pPr>
        <w:spacing w:after="0"/>
      </w:pPr>
    </w:p>
    <w:p w:rsidR="00FD5331" w:rsidRDefault="00FD5331" w:rsidP="00FD5331">
      <w:pPr>
        <w:spacing w:after="0"/>
      </w:pPr>
    </w:p>
    <w:p w:rsidR="00FD5331" w:rsidRDefault="00FD5331" w:rsidP="00FD5331">
      <w:pPr>
        <w:spacing w:after="0"/>
      </w:pPr>
    </w:p>
    <w:p w:rsidR="00FD5331" w:rsidRPr="00FD5331" w:rsidRDefault="00FD5331" w:rsidP="00FD5331">
      <w:pPr>
        <w:spacing w:after="0"/>
        <w:rPr>
          <w:b/>
          <w:u w:val="single"/>
        </w:rPr>
      </w:pPr>
      <w:r w:rsidRPr="00FD5331">
        <w:rPr>
          <w:b/>
          <w:u w:val="single"/>
        </w:rPr>
        <w:t>Implementation</w:t>
      </w:r>
    </w:p>
    <w:p w:rsidR="00FD5331" w:rsidRDefault="00FD5331" w:rsidP="00FD5331">
      <w:pPr>
        <w:spacing w:after="0"/>
        <w:rPr>
          <w:b/>
        </w:rPr>
      </w:pPr>
      <w:r>
        <w:rPr>
          <w:b/>
        </w:rPr>
        <w:t>Students</w:t>
      </w:r>
    </w:p>
    <w:p w:rsidR="00FD5331" w:rsidRDefault="00FD5331" w:rsidP="00FD5331">
      <w:pPr>
        <w:spacing w:after="0"/>
      </w:pPr>
      <w:r>
        <w:t xml:space="preserve">If a student feels they are being bullied or </w:t>
      </w:r>
      <w:proofErr w:type="gramStart"/>
      <w:r>
        <w:t>has</w:t>
      </w:r>
      <w:proofErr w:type="gramEnd"/>
      <w:r>
        <w:t xml:space="preserve"> witnessed bullying behaviour they should:</w:t>
      </w:r>
    </w:p>
    <w:p w:rsidR="00FD5331" w:rsidRDefault="00233C72" w:rsidP="00FD5331">
      <w:pPr>
        <w:pStyle w:val="ListParagraph"/>
        <w:numPr>
          <w:ilvl w:val="0"/>
          <w:numId w:val="6"/>
        </w:numPr>
        <w:spacing w:after="0"/>
      </w:pPr>
      <w:r>
        <w:t>t</w:t>
      </w:r>
      <w:r w:rsidR="00FD5331">
        <w:t>ell the person that they are being a bully and to stop the behaviour</w:t>
      </w:r>
    </w:p>
    <w:p w:rsidR="00FD5331" w:rsidRDefault="00233C72" w:rsidP="00FD5331">
      <w:pPr>
        <w:pStyle w:val="ListParagraph"/>
        <w:numPr>
          <w:ilvl w:val="0"/>
          <w:numId w:val="6"/>
        </w:numPr>
        <w:spacing w:after="0"/>
      </w:pPr>
      <w:r>
        <w:t>support the person who is being bullied and request help from a teacher at the time of the incident</w:t>
      </w:r>
    </w:p>
    <w:p w:rsidR="00233C72" w:rsidRDefault="00233C72" w:rsidP="00FD5331">
      <w:pPr>
        <w:pStyle w:val="ListParagraph"/>
        <w:numPr>
          <w:ilvl w:val="0"/>
          <w:numId w:val="6"/>
        </w:numPr>
        <w:spacing w:after="0"/>
      </w:pPr>
      <w:r>
        <w:t>report behaviour to a staff member</w:t>
      </w:r>
    </w:p>
    <w:p w:rsidR="00233C72" w:rsidRDefault="00233C72" w:rsidP="00FD5331">
      <w:pPr>
        <w:pStyle w:val="ListParagraph"/>
        <w:numPr>
          <w:ilvl w:val="0"/>
          <w:numId w:val="6"/>
        </w:numPr>
        <w:spacing w:after="0"/>
      </w:pPr>
      <w:proofErr w:type="gramStart"/>
      <w:r>
        <w:t>refrain</w:t>
      </w:r>
      <w:proofErr w:type="gramEnd"/>
      <w:r>
        <w:t xml:space="preserve"> from bullying others</w:t>
      </w:r>
      <w:r w:rsidR="009E5B38">
        <w:t>.</w:t>
      </w:r>
    </w:p>
    <w:p w:rsidR="00233C72" w:rsidRDefault="00233C72" w:rsidP="00233C72">
      <w:pPr>
        <w:spacing w:after="0"/>
      </w:pPr>
    </w:p>
    <w:p w:rsidR="00233C72" w:rsidRDefault="00233C72" w:rsidP="00233C72">
      <w:pPr>
        <w:spacing w:after="0"/>
        <w:rPr>
          <w:b/>
        </w:rPr>
      </w:pPr>
      <w:r>
        <w:rPr>
          <w:b/>
        </w:rPr>
        <w:t>Teachers</w:t>
      </w:r>
    </w:p>
    <w:p w:rsidR="00233C72" w:rsidRDefault="00233C72" w:rsidP="00233C72">
      <w:pPr>
        <w:spacing w:after="0"/>
      </w:pPr>
      <w:r>
        <w:t>If a student reports a bullying incident or a staff member witnesses incidents of bullying, they should:</w:t>
      </w:r>
    </w:p>
    <w:p w:rsidR="00233C72" w:rsidRDefault="00233C72" w:rsidP="00233C72">
      <w:pPr>
        <w:pStyle w:val="ListParagraph"/>
        <w:numPr>
          <w:ilvl w:val="0"/>
          <w:numId w:val="8"/>
        </w:numPr>
        <w:spacing w:after="0"/>
      </w:pPr>
      <w:r>
        <w:t>listen and provide support to the target of the bullying by acknowledging the nature and seriousness of bullying behaviour</w:t>
      </w:r>
    </w:p>
    <w:p w:rsidR="00233C72" w:rsidRDefault="00233C72" w:rsidP="00233C72">
      <w:pPr>
        <w:pStyle w:val="ListParagraph"/>
        <w:numPr>
          <w:ilvl w:val="0"/>
          <w:numId w:val="8"/>
        </w:numPr>
        <w:spacing w:after="0"/>
      </w:pPr>
      <w:r>
        <w:t>find out the background and attempt to resolve the incident</w:t>
      </w:r>
    </w:p>
    <w:p w:rsidR="00233C72" w:rsidRDefault="00233C72" w:rsidP="00233C72">
      <w:pPr>
        <w:pStyle w:val="ListParagraph"/>
        <w:numPr>
          <w:ilvl w:val="0"/>
          <w:numId w:val="8"/>
        </w:numPr>
        <w:spacing w:after="0"/>
      </w:pPr>
      <w:r>
        <w:t>fill out a report if appropriate</w:t>
      </w:r>
    </w:p>
    <w:p w:rsidR="00233C72" w:rsidRDefault="00233C72" w:rsidP="00233C72">
      <w:pPr>
        <w:pStyle w:val="ListParagraph"/>
        <w:numPr>
          <w:ilvl w:val="0"/>
          <w:numId w:val="8"/>
        </w:numPr>
        <w:spacing w:after="0"/>
      </w:pPr>
      <w:r>
        <w:t>refer the incident to an executive member if necessary</w:t>
      </w:r>
    </w:p>
    <w:p w:rsidR="00233C72" w:rsidRDefault="00233C72" w:rsidP="00233C72">
      <w:pPr>
        <w:pStyle w:val="ListParagraph"/>
        <w:numPr>
          <w:ilvl w:val="0"/>
          <w:numId w:val="8"/>
        </w:numPr>
        <w:spacing w:after="0"/>
      </w:pPr>
      <w:proofErr w:type="gramStart"/>
      <w:r>
        <w:t>offer</w:t>
      </w:r>
      <w:proofErr w:type="gramEnd"/>
      <w:r>
        <w:t xml:space="preserve"> the </w:t>
      </w:r>
      <w:r w:rsidR="006D6A08">
        <w:t>targeted student</w:t>
      </w:r>
      <w:r>
        <w:t xml:space="preserve"> the option of peer mediation.</w:t>
      </w:r>
    </w:p>
    <w:p w:rsidR="00233C72" w:rsidRDefault="00233C72" w:rsidP="00233C72">
      <w:pPr>
        <w:spacing w:after="0"/>
      </w:pPr>
    </w:p>
    <w:p w:rsidR="00233C72" w:rsidRDefault="00233C72" w:rsidP="00233C72">
      <w:pPr>
        <w:spacing w:after="0"/>
        <w:rPr>
          <w:b/>
        </w:rPr>
      </w:pPr>
      <w:r>
        <w:rPr>
          <w:b/>
        </w:rPr>
        <w:t>School</w:t>
      </w:r>
    </w:p>
    <w:p w:rsidR="00233C72" w:rsidRDefault="009E5B38" w:rsidP="00233C72">
      <w:pPr>
        <w:pStyle w:val="ListParagraph"/>
        <w:numPr>
          <w:ilvl w:val="0"/>
          <w:numId w:val="9"/>
        </w:numPr>
        <w:spacing w:after="0"/>
      </w:pPr>
      <w:r>
        <w:t>P</w:t>
      </w:r>
      <w:r w:rsidR="00233C72">
        <w:t>rovide support to targets of bullying</w:t>
      </w:r>
    </w:p>
    <w:p w:rsidR="00233C72" w:rsidRDefault="009E5B38" w:rsidP="00233C72">
      <w:pPr>
        <w:pStyle w:val="ListParagraph"/>
        <w:numPr>
          <w:ilvl w:val="0"/>
          <w:numId w:val="9"/>
        </w:numPr>
        <w:spacing w:after="0"/>
      </w:pPr>
      <w:r>
        <w:t>R</w:t>
      </w:r>
      <w:r w:rsidR="00233C72">
        <w:t>ecord and monitor incidents of bullying behaviour</w:t>
      </w:r>
    </w:p>
    <w:p w:rsidR="00233C72" w:rsidRDefault="009E5B38" w:rsidP="00233C72">
      <w:pPr>
        <w:pStyle w:val="ListParagraph"/>
        <w:numPr>
          <w:ilvl w:val="0"/>
          <w:numId w:val="9"/>
        </w:numPr>
        <w:spacing w:after="0"/>
      </w:pPr>
      <w:r>
        <w:t>Put in place anti-bullying procedures as appropriate</w:t>
      </w:r>
      <w:r w:rsidR="00233C72">
        <w:t xml:space="preserve"> </w:t>
      </w:r>
      <w:r>
        <w:t xml:space="preserve">e.g. </w:t>
      </w:r>
      <w:proofErr w:type="gramStart"/>
      <w:r>
        <w:t>As</w:t>
      </w:r>
      <w:r w:rsidR="000E79A1">
        <w:t>k</w:t>
      </w:r>
      <w:proofErr w:type="gramEnd"/>
      <w:r w:rsidR="00233C72">
        <w:t xml:space="preserve"> the perpetrator t</w:t>
      </w:r>
      <w:r w:rsidR="000E79A1">
        <w:t>o</w:t>
      </w:r>
      <w:r w:rsidR="00233C72">
        <w:t xml:space="preserve"> acknowledge the behaviour and agree to stop it</w:t>
      </w:r>
      <w:r w:rsidR="000E79A1">
        <w:t>. Contact parent/s of the student who has been bullying another/others</w:t>
      </w:r>
    </w:p>
    <w:p w:rsidR="000E79A1" w:rsidRDefault="009E5B38" w:rsidP="00233C72">
      <w:pPr>
        <w:pStyle w:val="ListParagraph"/>
        <w:numPr>
          <w:ilvl w:val="0"/>
          <w:numId w:val="9"/>
        </w:numPr>
        <w:spacing w:after="0"/>
      </w:pPr>
      <w:r>
        <w:t>Encourage</w:t>
      </w:r>
      <w:r w:rsidR="000E79A1">
        <w:t xml:space="preserve"> target student to report similar behaviour if repeated</w:t>
      </w:r>
    </w:p>
    <w:p w:rsidR="000E79A1" w:rsidRDefault="007806AB" w:rsidP="00233C72">
      <w:pPr>
        <w:pStyle w:val="ListParagraph"/>
        <w:numPr>
          <w:ilvl w:val="0"/>
          <w:numId w:val="9"/>
        </w:numPr>
        <w:spacing w:after="0"/>
      </w:pPr>
      <w:r>
        <w:t>Keep class teacher involved</w:t>
      </w:r>
    </w:p>
    <w:p w:rsidR="000E79A1" w:rsidRDefault="009E5B38" w:rsidP="00233C72">
      <w:pPr>
        <w:pStyle w:val="ListParagraph"/>
        <w:numPr>
          <w:ilvl w:val="0"/>
          <w:numId w:val="9"/>
        </w:numPr>
        <w:spacing w:after="0"/>
      </w:pPr>
      <w:r>
        <w:t>Dissemi</w:t>
      </w:r>
      <w:r w:rsidR="007806AB">
        <w:t>nation of policy and procedures</w:t>
      </w:r>
    </w:p>
    <w:p w:rsid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>Participation in the National Day Against Bullying and associated classroom activities</w:t>
      </w:r>
    </w:p>
    <w:p w:rsid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>Provide opportunities for teachers to use circle time to discuss issues or concerns</w:t>
      </w:r>
    </w:p>
    <w:p w:rsid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 xml:space="preserve">Practice restorative practices </w:t>
      </w:r>
    </w:p>
    <w:p w:rsidR="00B059FE" w:rsidRP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 xml:space="preserve">Constantly reinforce the messages from the school social emotional development program – </w:t>
      </w:r>
      <w:r w:rsidRPr="00B059FE">
        <w:rPr>
          <w:i/>
        </w:rPr>
        <w:t>You Can Do It.</w:t>
      </w:r>
    </w:p>
    <w:p w:rsid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>Encourage all students to live the school values of RESPECT, ENDEAVOUR, CREATIVITY, CURIOSITY and COMPASSION</w:t>
      </w:r>
    </w:p>
    <w:p w:rsidR="00B059FE" w:rsidRDefault="00B059FE" w:rsidP="00233C72">
      <w:pPr>
        <w:pStyle w:val="ListParagraph"/>
        <w:numPr>
          <w:ilvl w:val="0"/>
          <w:numId w:val="9"/>
        </w:numPr>
        <w:spacing w:after="0"/>
      </w:pPr>
      <w:r>
        <w:t>Support the Positive Behaviours for Learning Program through support of a Focus Group and Directorate practices</w:t>
      </w:r>
    </w:p>
    <w:p w:rsidR="000E79A1" w:rsidRDefault="000E79A1" w:rsidP="000E79A1">
      <w:pPr>
        <w:spacing w:after="0"/>
      </w:pPr>
    </w:p>
    <w:p w:rsidR="000E79A1" w:rsidRDefault="000E79A1" w:rsidP="000E79A1">
      <w:pPr>
        <w:spacing w:after="0"/>
        <w:rPr>
          <w:b/>
        </w:rPr>
      </w:pPr>
      <w:r>
        <w:rPr>
          <w:b/>
        </w:rPr>
        <w:t>Parents and Caregivers</w:t>
      </w:r>
    </w:p>
    <w:p w:rsidR="000E79A1" w:rsidRDefault="009E5B38" w:rsidP="000E79A1">
      <w:pPr>
        <w:pStyle w:val="ListParagraph"/>
        <w:numPr>
          <w:ilvl w:val="0"/>
          <w:numId w:val="10"/>
        </w:numPr>
        <w:spacing w:after="0"/>
      </w:pPr>
      <w:r>
        <w:t>E</w:t>
      </w:r>
      <w:r w:rsidR="000E79A1">
        <w:t>ncourage students to discuss the effects and consequences of bullying</w:t>
      </w:r>
    </w:p>
    <w:p w:rsidR="000E79A1" w:rsidRDefault="009E5B38" w:rsidP="000E79A1">
      <w:pPr>
        <w:pStyle w:val="ListParagraph"/>
        <w:numPr>
          <w:ilvl w:val="0"/>
          <w:numId w:val="10"/>
        </w:numPr>
        <w:spacing w:after="0"/>
      </w:pPr>
      <w:r>
        <w:t>E</w:t>
      </w:r>
      <w:r w:rsidR="000E79A1">
        <w:t>ncourage students to report any incidents of bullying</w:t>
      </w:r>
    </w:p>
    <w:p w:rsidR="000E79A1" w:rsidRDefault="009E5B38" w:rsidP="000E79A1">
      <w:pPr>
        <w:pStyle w:val="ListParagraph"/>
        <w:numPr>
          <w:ilvl w:val="0"/>
          <w:numId w:val="10"/>
        </w:numPr>
        <w:spacing w:after="0"/>
      </w:pPr>
      <w:r>
        <w:t>C</w:t>
      </w:r>
      <w:r w:rsidR="000E79A1">
        <w:t>ontact the school if you are aware that any child is being bullied or suspect that it is happening</w:t>
      </w:r>
      <w:r>
        <w:t>.</w:t>
      </w:r>
    </w:p>
    <w:p w:rsidR="00B059FE" w:rsidRDefault="00B059FE" w:rsidP="000E79A1">
      <w:pPr>
        <w:pStyle w:val="ListParagraph"/>
        <w:numPr>
          <w:ilvl w:val="0"/>
          <w:numId w:val="10"/>
        </w:numPr>
        <w:spacing w:after="0"/>
      </w:pPr>
      <w:r>
        <w:t>Develop a knowledge of what bullying is and what bullying is not and use an appropriate language to describe anti – social behaviour</w:t>
      </w:r>
    </w:p>
    <w:p w:rsidR="000E79A1" w:rsidRDefault="000E79A1" w:rsidP="000E79A1">
      <w:pPr>
        <w:spacing w:after="0"/>
      </w:pPr>
    </w:p>
    <w:p w:rsidR="000E79A1" w:rsidRDefault="000E79A1" w:rsidP="000E79A1">
      <w:pPr>
        <w:spacing w:after="0"/>
        <w:rPr>
          <w:b/>
        </w:rPr>
      </w:pPr>
      <w:r>
        <w:rPr>
          <w:b/>
        </w:rPr>
        <w:t>Prevention Strategies</w:t>
      </w:r>
    </w:p>
    <w:p w:rsidR="000E79A1" w:rsidRPr="000E79A1" w:rsidRDefault="00FE74D0" w:rsidP="000E79A1">
      <w:pPr>
        <w:pStyle w:val="ListParagraph"/>
        <w:numPr>
          <w:ilvl w:val="0"/>
          <w:numId w:val="11"/>
        </w:numPr>
        <w:spacing w:after="0"/>
      </w:pPr>
      <w:r>
        <w:t>Use the curriculum to teach students about respectful relationships, civics an</w:t>
      </w:r>
      <w:r w:rsidR="00B059FE">
        <w:t xml:space="preserve">d citizenship. </w:t>
      </w:r>
    </w:p>
    <w:p w:rsidR="000E79A1" w:rsidRDefault="00FE74D0" w:rsidP="000E79A1">
      <w:pPr>
        <w:pStyle w:val="ListParagraph"/>
        <w:numPr>
          <w:ilvl w:val="0"/>
          <w:numId w:val="11"/>
        </w:numPr>
        <w:spacing w:after="0"/>
      </w:pPr>
      <w:r>
        <w:t>Develop programs to help students participate a</w:t>
      </w:r>
      <w:r w:rsidR="009E5B38">
        <w:t>nd have a say in their learning</w:t>
      </w:r>
    </w:p>
    <w:p w:rsidR="000E79A1" w:rsidRDefault="00FE74D0" w:rsidP="000E79A1">
      <w:pPr>
        <w:pStyle w:val="ListParagraph"/>
        <w:numPr>
          <w:ilvl w:val="0"/>
          <w:numId w:val="11"/>
        </w:numPr>
        <w:spacing w:after="0"/>
      </w:pPr>
      <w:r>
        <w:t>Teach students about violence prevention, conflict resolution, anger</w:t>
      </w:r>
      <w:r w:rsidR="00B059FE">
        <w:t xml:space="preserve"> management,</w:t>
      </w:r>
      <w:r w:rsidR="009E5B38">
        <w:t xml:space="preserve"> problem solving</w:t>
      </w:r>
      <w:r w:rsidR="00B059FE">
        <w:t xml:space="preserve"> and Mindfulness. Use the RED CAP program, PBL, </w:t>
      </w:r>
      <w:r w:rsidR="00B059FE" w:rsidRPr="00B059FE">
        <w:rPr>
          <w:i/>
        </w:rPr>
        <w:t>You Can Do It,</w:t>
      </w:r>
      <w:r w:rsidR="00B059FE">
        <w:t xml:space="preserve">  and Directorate’s </w:t>
      </w:r>
      <w:r w:rsidR="00B059FE" w:rsidRPr="00B059FE">
        <w:rPr>
          <w:i/>
        </w:rPr>
        <w:t>Safe and Supportive Schools</w:t>
      </w:r>
      <w:r w:rsidR="00B059FE">
        <w:t xml:space="preserve"> policies and programs to reinforce processes</w:t>
      </w:r>
    </w:p>
    <w:p w:rsidR="000E79A1" w:rsidRDefault="00FE74D0" w:rsidP="000E79A1">
      <w:pPr>
        <w:pStyle w:val="ListParagraph"/>
        <w:numPr>
          <w:ilvl w:val="0"/>
          <w:numId w:val="11"/>
        </w:numPr>
        <w:spacing w:after="0"/>
      </w:pPr>
      <w:r>
        <w:t>Teac</w:t>
      </w:r>
      <w:r w:rsidR="009E5B38">
        <w:t>h for and about diversity</w:t>
      </w:r>
    </w:p>
    <w:p w:rsidR="000E79A1" w:rsidRDefault="000E79A1" w:rsidP="000E79A1">
      <w:pPr>
        <w:pStyle w:val="ListParagraph"/>
        <w:numPr>
          <w:ilvl w:val="0"/>
          <w:numId w:val="11"/>
        </w:numPr>
        <w:spacing w:after="0"/>
      </w:pPr>
      <w:r>
        <w:t>Provide professional learning for staff in co</w:t>
      </w:r>
      <w:r w:rsidR="009E5B38">
        <w:t>llaboration with local agencies</w:t>
      </w:r>
      <w:r w:rsidR="00FE74D0">
        <w:t>.</w:t>
      </w:r>
    </w:p>
    <w:p w:rsidR="000E79A1" w:rsidRDefault="000E79A1" w:rsidP="000E79A1">
      <w:pPr>
        <w:spacing w:after="0"/>
      </w:pPr>
    </w:p>
    <w:p w:rsidR="000E79A1" w:rsidRDefault="000E79A1" w:rsidP="000E79A1">
      <w:pPr>
        <w:spacing w:after="0"/>
        <w:rPr>
          <w:b/>
        </w:rPr>
      </w:pPr>
      <w:r>
        <w:rPr>
          <w:b/>
        </w:rPr>
        <w:t>Intervention Strategies</w:t>
      </w:r>
    </w:p>
    <w:p w:rsidR="000E79A1" w:rsidRDefault="00FE74D0" w:rsidP="000E79A1">
      <w:pPr>
        <w:pStyle w:val="ListParagraph"/>
        <w:numPr>
          <w:ilvl w:val="0"/>
          <w:numId w:val="12"/>
        </w:numPr>
        <w:spacing w:after="0"/>
      </w:pPr>
      <w:r>
        <w:t>Counsel</w:t>
      </w:r>
      <w:r w:rsidR="007806AB">
        <w:t xml:space="preserve"> students who have been bullied</w:t>
      </w:r>
      <w:r w:rsidR="006D6A08">
        <w:t>/bully</w:t>
      </w:r>
    </w:p>
    <w:p w:rsidR="00C3768B" w:rsidRDefault="00FE74D0" w:rsidP="000E79A1">
      <w:pPr>
        <w:pStyle w:val="ListParagraph"/>
        <w:numPr>
          <w:ilvl w:val="0"/>
          <w:numId w:val="12"/>
        </w:numPr>
        <w:spacing w:after="0"/>
      </w:pPr>
      <w:r>
        <w:t>Talk with parents or</w:t>
      </w:r>
      <w:r w:rsidR="007806AB">
        <w:t xml:space="preserve"> caregivers about the situation</w:t>
      </w:r>
    </w:p>
    <w:p w:rsidR="006D6A08" w:rsidRDefault="006D6A08" w:rsidP="000E79A1">
      <w:pPr>
        <w:pStyle w:val="ListParagraph"/>
        <w:numPr>
          <w:ilvl w:val="0"/>
          <w:numId w:val="12"/>
        </w:numPr>
        <w:spacing w:after="0"/>
      </w:pPr>
      <w:r>
        <w:t>Revisit respectful relationships concepts and appropriate behaviour with the bully</w:t>
      </w:r>
    </w:p>
    <w:p w:rsidR="00C3768B" w:rsidRDefault="00FE74D0" w:rsidP="000E79A1">
      <w:pPr>
        <w:pStyle w:val="ListParagraph"/>
        <w:numPr>
          <w:ilvl w:val="0"/>
          <w:numId w:val="12"/>
        </w:numPr>
        <w:spacing w:after="0"/>
      </w:pPr>
      <w:r>
        <w:t>Put consequences in place for those who</w:t>
      </w:r>
      <w:r w:rsidR="007806AB">
        <w:t xml:space="preserve"> bully others</w:t>
      </w:r>
    </w:p>
    <w:p w:rsidR="00C3768B" w:rsidRDefault="00FE74D0" w:rsidP="000E79A1">
      <w:pPr>
        <w:pStyle w:val="ListParagraph"/>
        <w:numPr>
          <w:ilvl w:val="0"/>
          <w:numId w:val="12"/>
        </w:numPr>
        <w:spacing w:after="0"/>
      </w:pPr>
      <w:r>
        <w:t>Teach s</w:t>
      </w:r>
      <w:r w:rsidR="007806AB">
        <w:t xml:space="preserve">tudents </w:t>
      </w:r>
      <w:r w:rsidR="006D6A08">
        <w:t>about bystander responsibilities</w:t>
      </w:r>
    </w:p>
    <w:p w:rsidR="00C3768B" w:rsidRDefault="00FE74D0" w:rsidP="000E79A1">
      <w:pPr>
        <w:pStyle w:val="ListParagraph"/>
        <w:numPr>
          <w:ilvl w:val="0"/>
          <w:numId w:val="12"/>
        </w:numPr>
        <w:spacing w:after="0"/>
      </w:pPr>
      <w:r>
        <w:t>Ensure that all staff know how to address bullyi</w:t>
      </w:r>
      <w:r w:rsidR="006D6A08">
        <w:t>ng effectively and respectfully</w:t>
      </w:r>
    </w:p>
    <w:p w:rsidR="006D6A08" w:rsidRDefault="006D6A08" w:rsidP="000E79A1">
      <w:pPr>
        <w:pStyle w:val="ListParagraph"/>
        <w:numPr>
          <w:ilvl w:val="0"/>
          <w:numId w:val="12"/>
        </w:numPr>
        <w:spacing w:after="0"/>
      </w:pPr>
      <w:r>
        <w:t>Involve the school psychologist where appropriate</w:t>
      </w:r>
    </w:p>
    <w:p w:rsidR="00C3768B" w:rsidRDefault="00C3768B" w:rsidP="00C3768B">
      <w:pPr>
        <w:spacing w:after="0"/>
      </w:pPr>
    </w:p>
    <w:p w:rsidR="00C3768B" w:rsidRDefault="00C3768B" w:rsidP="00C3768B">
      <w:pPr>
        <w:spacing w:after="0"/>
        <w:rPr>
          <w:b/>
        </w:rPr>
      </w:pPr>
      <w:r>
        <w:rPr>
          <w:b/>
        </w:rPr>
        <w:t>Post-intervention Strategies</w:t>
      </w:r>
    </w:p>
    <w:p w:rsidR="00C3768B" w:rsidRDefault="00FE74D0" w:rsidP="00C3768B">
      <w:pPr>
        <w:pStyle w:val="ListParagraph"/>
        <w:numPr>
          <w:ilvl w:val="0"/>
          <w:numId w:val="13"/>
        </w:numPr>
        <w:spacing w:after="0"/>
      </w:pPr>
      <w:r>
        <w:t>Monitor the situation between the students to ensure that their safety and wellbeing is ma</w:t>
      </w:r>
      <w:r w:rsidR="007806AB">
        <w:t>intained</w:t>
      </w:r>
    </w:p>
    <w:p w:rsidR="00C3768B" w:rsidRDefault="00FE74D0" w:rsidP="00C3768B">
      <w:pPr>
        <w:pStyle w:val="ListParagraph"/>
        <w:numPr>
          <w:ilvl w:val="0"/>
          <w:numId w:val="13"/>
        </w:numPr>
        <w:spacing w:after="0"/>
      </w:pPr>
      <w:r>
        <w:t>Talk with parents</w:t>
      </w:r>
      <w:r w:rsidR="007806AB">
        <w:t xml:space="preserve"> or caregivers about strategies</w:t>
      </w:r>
    </w:p>
    <w:p w:rsidR="00C3768B" w:rsidRDefault="00FE74D0" w:rsidP="00C3768B">
      <w:pPr>
        <w:pStyle w:val="ListParagraph"/>
        <w:numPr>
          <w:ilvl w:val="0"/>
          <w:numId w:val="13"/>
        </w:numPr>
        <w:spacing w:after="0"/>
      </w:pPr>
      <w:r>
        <w:t xml:space="preserve">Review playground and classroom procedures </w:t>
      </w:r>
      <w:r w:rsidR="007806AB">
        <w:t>to make sure they are effective</w:t>
      </w:r>
    </w:p>
    <w:p w:rsidR="00C3768B" w:rsidRDefault="00FE74D0" w:rsidP="00C3768B">
      <w:pPr>
        <w:pStyle w:val="ListParagraph"/>
        <w:numPr>
          <w:ilvl w:val="0"/>
          <w:numId w:val="13"/>
        </w:numPr>
        <w:spacing w:after="0"/>
      </w:pPr>
      <w:r>
        <w:t xml:space="preserve">Deal </w:t>
      </w:r>
      <w:r w:rsidR="007806AB">
        <w:t>with hotspots in the playground</w:t>
      </w:r>
    </w:p>
    <w:p w:rsidR="00C3768B" w:rsidRDefault="00FE74D0" w:rsidP="00C3768B">
      <w:pPr>
        <w:pStyle w:val="ListParagraph"/>
        <w:numPr>
          <w:ilvl w:val="0"/>
          <w:numId w:val="13"/>
        </w:numPr>
        <w:spacing w:after="0"/>
      </w:pPr>
      <w:r>
        <w:t>Review and evaluate behaviour management policies and procedures.</w:t>
      </w:r>
    </w:p>
    <w:p w:rsidR="00C3768B" w:rsidRDefault="00C3768B" w:rsidP="00C3768B">
      <w:pPr>
        <w:spacing w:after="0"/>
      </w:pPr>
    </w:p>
    <w:p w:rsidR="00C3768B" w:rsidRPr="00C3768B" w:rsidRDefault="00C3768B" w:rsidP="00C3768B">
      <w:pPr>
        <w:spacing w:after="0"/>
        <w:rPr>
          <w:b/>
          <w:u w:val="single"/>
        </w:rPr>
      </w:pPr>
      <w:r w:rsidRPr="00C3768B">
        <w:rPr>
          <w:b/>
          <w:u w:val="single"/>
        </w:rPr>
        <w:t>Advice for students</w:t>
      </w:r>
    </w:p>
    <w:p w:rsidR="00C3768B" w:rsidRDefault="00C3768B" w:rsidP="00C3768B">
      <w:pPr>
        <w:spacing w:after="0"/>
        <w:rPr>
          <w:b/>
        </w:rPr>
      </w:pPr>
      <w:r>
        <w:rPr>
          <w:b/>
        </w:rPr>
        <w:t>What can be done about bullying?</w:t>
      </w:r>
    </w:p>
    <w:p w:rsidR="00C3768B" w:rsidRDefault="00C3768B" w:rsidP="00C3768B">
      <w:pPr>
        <w:spacing w:after="0"/>
      </w:pPr>
      <w:r>
        <w:t>If you are being bullied or kn</w:t>
      </w:r>
      <w:r w:rsidR="007806AB">
        <w:t>ow someone who is being bullied:</w:t>
      </w:r>
    </w:p>
    <w:p w:rsidR="00C3768B" w:rsidRDefault="00C3768B" w:rsidP="00C3768B">
      <w:pPr>
        <w:spacing w:after="0"/>
      </w:pPr>
    </w:p>
    <w:p w:rsidR="00C3768B" w:rsidRDefault="00C3768B" w:rsidP="00C3768B">
      <w:pPr>
        <w:spacing w:after="0"/>
        <w:rPr>
          <w:b/>
        </w:rPr>
      </w:pPr>
      <w:r>
        <w:rPr>
          <w:b/>
        </w:rPr>
        <w:t>Tell someone you can trust.</w:t>
      </w:r>
    </w:p>
    <w:p w:rsidR="00C3768B" w:rsidRDefault="00C3768B" w:rsidP="00C3768B">
      <w:pPr>
        <w:spacing w:after="0"/>
        <w:rPr>
          <w:b/>
        </w:rPr>
      </w:pPr>
    </w:p>
    <w:p w:rsidR="00C3768B" w:rsidRDefault="00C3768B" w:rsidP="00C3768B">
      <w:pPr>
        <w:pStyle w:val="ListParagraph"/>
        <w:numPr>
          <w:ilvl w:val="0"/>
          <w:numId w:val="14"/>
        </w:numPr>
        <w:spacing w:after="0"/>
      </w:pPr>
      <w:r>
        <w:t xml:space="preserve">Tell a friend, teacher, member of the </w:t>
      </w:r>
      <w:r w:rsidR="007806AB">
        <w:t>executive team or the principal</w:t>
      </w:r>
    </w:p>
    <w:p w:rsidR="00C3768B" w:rsidRDefault="007806AB" w:rsidP="00C3768B">
      <w:pPr>
        <w:pStyle w:val="ListParagraph"/>
        <w:numPr>
          <w:ilvl w:val="0"/>
          <w:numId w:val="14"/>
        </w:numPr>
        <w:spacing w:after="0"/>
      </w:pPr>
      <w:r>
        <w:t>Tell your parents or caregivers</w:t>
      </w:r>
    </w:p>
    <w:p w:rsidR="00C3768B" w:rsidRDefault="00C3768B" w:rsidP="00C3768B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 xml:space="preserve">Call Kids Help Line on </w:t>
      </w:r>
      <w:r w:rsidRPr="00C3768B">
        <w:rPr>
          <w:b/>
        </w:rPr>
        <w:t>FREECALL 1800 551 800</w:t>
      </w:r>
      <w:r w:rsidR="007806AB">
        <w:rPr>
          <w:b/>
        </w:rPr>
        <w:t>.</w:t>
      </w:r>
    </w:p>
    <w:p w:rsidR="00C3768B" w:rsidRDefault="00C3768B" w:rsidP="00C3768B">
      <w:pPr>
        <w:spacing w:after="0"/>
        <w:rPr>
          <w:b/>
        </w:rPr>
      </w:pPr>
    </w:p>
    <w:p w:rsidR="00C3768B" w:rsidRDefault="00C3768B" w:rsidP="00C3768B">
      <w:pPr>
        <w:spacing w:after="0"/>
        <w:rPr>
          <w:b/>
        </w:rPr>
      </w:pPr>
      <w:r>
        <w:rPr>
          <w:b/>
        </w:rPr>
        <w:t>When to report</w:t>
      </w:r>
    </w:p>
    <w:p w:rsidR="00C3768B" w:rsidRDefault="00C3768B" w:rsidP="00C3768B">
      <w:pPr>
        <w:spacing w:after="0"/>
      </w:pPr>
      <w:proofErr w:type="gramStart"/>
      <w:r>
        <w:t>Report bullying straight away.</w:t>
      </w:r>
      <w:proofErr w:type="gramEnd"/>
      <w:r>
        <w:t xml:space="preserve"> Do NOT ignore it. When bullying is ignored it may get worse.</w:t>
      </w:r>
    </w:p>
    <w:p w:rsidR="00C3768B" w:rsidRDefault="00C3768B" w:rsidP="00C3768B">
      <w:pPr>
        <w:spacing w:after="0"/>
      </w:pPr>
    </w:p>
    <w:p w:rsidR="00C3768B" w:rsidRDefault="00C3768B" w:rsidP="00C3768B">
      <w:pPr>
        <w:spacing w:after="0"/>
        <w:rPr>
          <w:b/>
        </w:rPr>
      </w:pPr>
      <w:r>
        <w:rPr>
          <w:b/>
        </w:rPr>
        <w:t>How to report</w:t>
      </w:r>
    </w:p>
    <w:p w:rsidR="00C3768B" w:rsidRDefault="00C3768B" w:rsidP="00C3768B">
      <w:pPr>
        <w:spacing w:after="0"/>
      </w:pPr>
      <w:r>
        <w:t>Tell the trusted adult:</w:t>
      </w:r>
    </w:p>
    <w:p w:rsidR="00C3768B" w:rsidRDefault="00C3768B" w:rsidP="00C3768B">
      <w:pPr>
        <w:pStyle w:val="ListParagraph"/>
        <w:numPr>
          <w:ilvl w:val="0"/>
          <w:numId w:val="15"/>
        </w:numPr>
        <w:spacing w:after="0"/>
      </w:pPr>
      <w:r>
        <w:t>What has happened</w:t>
      </w:r>
    </w:p>
    <w:p w:rsidR="00C3768B" w:rsidRDefault="00C3768B" w:rsidP="00C3768B">
      <w:pPr>
        <w:pStyle w:val="ListParagraph"/>
        <w:numPr>
          <w:ilvl w:val="0"/>
          <w:numId w:val="15"/>
        </w:numPr>
        <w:spacing w:after="0"/>
      </w:pPr>
      <w:r>
        <w:t>Where the bullying happened</w:t>
      </w:r>
    </w:p>
    <w:p w:rsidR="00C3768B" w:rsidRDefault="00C3768B" w:rsidP="00C3768B">
      <w:pPr>
        <w:pStyle w:val="ListParagraph"/>
        <w:numPr>
          <w:ilvl w:val="0"/>
          <w:numId w:val="15"/>
        </w:numPr>
        <w:spacing w:after="0"/>
      </w:pPr>
      <w:r>
        <w:t>How often it has happened</w:t>
      </w:r>
    </w:p>
    <w:p w:rsidR="00C3768B" w:rsidRDefault="00C3768B" w:rsidP="00C3768B">
      <w:pPr>
        <w:pStyle w:val="ListParagraph"/>
        <w:numPr>
          <w:ilvl w:val="0"/>
          <w:numId w:val="15"/>
        </w:numPr>
        <w:spacing w:after="0"/>
      </w:pPr>
      <w:r>
        <w:t>If you have done anything to try to stop it happening.</w:t>
      </w:r>
    </w:p>
    <w:p w:rsidR="004D5066" w:rsidRDefault="004D5066" w:rsidP="004D5066">
      <w:pPr>
        <w:spacing w:after="0"/>
      </w:pPr>
    </w:p>
    <w:p w:rsidR="004D5066" w:rsidRDefault="004D5066" w:rsidP="004D5066">
      <w:pPr>
        <w:spacing w:after="0"/>
        <w:rPr>
          <w:b/>
        </w:rPr>
      </w:pPr>
      <w:r>
        <w:rPr>
          <w:b/>
        </w:rPr>
        <w:t xml:space="preserve">What trusted adults do about incidents of </w:t>
      </w:r>
      <w:proofErr w:type="gramStart"/>
      <w:r>
        <w:rPr>
          <w:b/>
        </w:rPr>
        <w:t>bullying</w:t>
      </w:r>
      <w:proofErr w:type="gramEnd"/>
    </w:p>
    <w:p w:rsidR="004D5066" w:rsidRDefault="004D5066" w:rsidP="004D5066">
      <w:pPr>
        <w:pStyle w:val="ListParagraph"/>
        <w:numPr>
          <w:ilvl w:val="0"/>
          <w:numId w:val="16"/>
        </w:numPr>
        <w:spacing w:after="0"/>
      </w:pPr>
      <w:r>
        <w:t>ASK if the person  being bullied wants us to do anything to help</w:t>
      </w:r>
    </w:p>
    <w:p w:rsidR="004D5066" w:rsidRDefault="004D5066" w:rsidP="004D5066">
      <w:pPr>
        <w:pStyle w:val="ListParagraph"/>
        <w:numPr>
          <w:ilvl w:val="0"/>
          <w:numId w:val="16"/>
        </w:numPr>
        <w:spacing w:after="0"/>
      </w:pPr>
      <w:r>
        <w:t>LISTEN and talk to the person who has been bullied</w:t>
      </w:r>
    </w:p>
    <w:p w:rsidR="004D5066" w:rsidRDefault="004D5066" w:rsidP="004D5066">
      <w:pPr>
        <w:pStyle w:val="ListParagraph"/>
        <w:numPr>
          <w:ilvl w:val="0"/>
          <w:numId w:val="16"/>
        </w:numPr>
        <w:spacing w:after="0"/>
      </w:pPr>
      <w:r>
        <w:t>IMPLEMENT negotiated consequences for the person who has been bullying others. These may include time out, suspension or exclusion.</w:t>
      </w:r>
    </w:p>
    <w:p w:rsidR="004D5066" w:rsidRDefault="004D5066" w:rsidP="004D5066">
      <w:pPr>
        <w:pStyle w:val="ListParagraph"/>
        <w:numPr>
          <w:ilvl w:val="0"/>
          <w:numId w:val="16"/>
        </w:numPr>
        <w:spacing w:after="0"/>
      </w:pPr>
      <w:r>
        <w:t>USE a process such as Restorative Practice to help everyone involved to improve their relationships with each other.</w:t>
      </w:r>
    </w:p>
    <w:p w:rsidR="004D5066" w:rsidRDefault="004D5066" w:rsidP="004D5066">
      <w:pPr>
        <w:spacing w:after="0"/>
        <w:ind w:left="360"/>
      </w:pPr>
    </w:p>
    <w:p w:rsidR="004D5066" w:rsidRDefault="004D5066" w:rsidP="004D5066">
      <w:pPr>
        <w:spacing w:after="0"/>
        <w:ind w:left="360"/>
      </w:pPr>
      <w:r>
        <w:rPr>
          <w:b/>
          <w:i/>
        </w:rPr>
        <w:t xml:space="preserve">Note: </w:t>
      </w:r>
      <w:r>
        <w:t>It is important to note that these steps may change.  At Arawang Primary School we do not use a ‘one size fits all’ approach. This is because each person is different and each incident of bullying is different.</w:t>
      </w:r>
    </w:p>
    <w:p w:rsidR="004D5066" w:rsidRDefault="004D5066" w:rsidP="004D5066">
      <w:pPr>
        <w:spacing w:after="0"/>
        <w:ind w:left="360"/>
      </w:pPr>
    </w:p>
    <w:p w:rsidR="004D5066" w:rsidRDefault="004D5066" w:rsidP="004D5066">
      <w:pPr>
        <w:spacing w:after="0"/>
        <w:ind w:left="360"/>
        <w:rPr>
          <w:b/>
        </w:rPr>
      </w:pPr>
      <w:r>
        <w:rPr>
          <w:b/>
        </w:rPr>
        <w:t>Evaluation</w:t>
      </w:r>
    </w:p>
    <w:p w:rsidR="004D5066" w:rsidRPr="004D5066" w:rsidRDefault="004D5066" w:rsidP="004D5066">
      <w:pPr>
        <w:spacing w:after="0"/>
        <w:ind w:left="360"/>
      </w:pPr>
      <w:r>
        <w:t>This policy will be reviewed as part of the school’s review and evaluation cycle.</w:t>
      </w:r>
    </w:p>
    <w:p w:rsidR="00C3768B" w:rsidRPr="00C3768B" w:rsidRDefault="00C3768B" w:rsidP="00C3768B">
      <w:pPr>
        <w:spacing w:after="0"/>
        <w:rPr>
          <w:b/>
        </w:rPr>
      </w:pPr>
    </w:p>
    <w:p w:rsidR="008D7B76" w:rsidRPr="008D7B76" w:rsidRDefault="008D7B76" w:rsidP="008D7B76"/>
    <w:sectPr w:rsidR="008D7B76" w:rsidRPr="008D7B76" w:rsidSect="00EC51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96" w:rsidRDefault="00E90596" w:rsidP="004D5066">
      <w:pPr>
        <w:spacing w:after="0" w:line="240" w:lineRule="auto"/>
      </w:pPr>
      <w:r>
        <w:separator/>
      </w:r>
    </w:p>
  </w:endnote>
  <w:endnote w:type="continuationSeparator" w:id="0">
    <w:p w:rsidR="00E90596" w:rsidRDefault="00E90596" w:rsidP="004D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96" w:rsidRDefault="00E90596" w:rsidP="004D5066">
      <w:pPr>
        <w:spacing w:after="0" w:line="240" w:lineRule="auto"/>
      </w:pPr>
      <w:r>
        <w:separator/>
      </w:r>
    </w:p>
  </w:footnote>
  <w:footnote w:type="continuationSeparator" w:id="0">
    <w:p w:rsidR="00E90596" w:rsidRDefault="00E90596" w:rsidP="004D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66" w:rsidRDefault="004D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59"/>
    <w:multiLevelType w:val="hybridMultilevel"/>
    <w:tmpl w:val="CBE8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45C4"/>
    <w:multiLevelType w:val="hybridMultilevel"/>
    <w:tmpl w:val="7A4AD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6DE2"/>
    <w:multiLevelType w:val="hybridMultilevel"/>
    <w:tmpl w:val="777C5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DBB"/>
    <w:multiLevelType w:val="hybridMultilevel"/>
    <w:tmpl w:val="D4E2A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D48"/>
    <w:multiLevelType w:val="hybridMultilevel"/>
    <w:tmpl w:val="CD34F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AA4"/>
    <w:multiLevelType w:val="hybridMultilevel"/>
    <w:tmpl w:val="D86A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7D79"/>
    <w:multiLevelType w:val="hybridMultilevel"/>
    <w:tmpl w:val="CAAE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6351"/>
    <w:multiLevelType w:val="hybridMultilevel"/>
    <w:tmpl w:val="B8F41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0DE1"/>
    <w:multiLevelType w:val="hybridMultilevel"/>
    <w:tmpl w:val="48EA9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2D53"/>
    <w:multiLevelType w:val="hybridMultilevel"/>
    <w:tmpl w:val="081EA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80697"/>
    <w:multiLevelType w:val="hybridMultilevel"/>
    <w:tmpl w:val="16504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0FF1"/>
    <w:multiLevelType w:val="hybridMultilevel"/>
    <w:tmpl w:val="63C4C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5BE"/>
    <w:multiLevelType w:val="hybridMultilevel"/>
    <w:tmpl w:val="8DF0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C2344"/>
    <w:multiLevelType w:val="hybridMultilevel"/>
    <w:tmpl w:val="3056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564F2"/>
    <w:multiLevelType w:val="hybridMultilevel"/>
    <w:tmpl w:val="BA9EC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52F1"/>
    <w:multiLevelType w:val="hybridMultilevel"/>
    <w:tmpl w:val="6FE2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76"/>
    <w:rsid w:val="00024F74"/>
    <w:rsid w:val="000E79A1"/>
    <w:rsid w:val="002015D2"/>
    <w:rsid w:val="00233C72"/>
    <w:rsid w:val="003F4E1D"/>
    <w:rsid w:val="00496AB1"/>
    <w:rsid w:val="004D5066"/>
    <w:rsid w:val="004F4CD5"/>
    <w:rsid w:val="00595403"/>
    <w:rsid w:val="006D6A08"/>
    <w:rsid w:val="007806AB"/>
    <w:rsid w:val="008D7B76"/>
    <w:rsid w:val="00917427"/>
    <w:rsid w:val="009E5B38"/>
    <w:rsid w:val="00A95DDD"/>
    <w:rsid w:val="00B059FE"/>
    <w:rsid w:val="00B56BE5"/>
    <w:rsid w:val="00BF6305"/>
    <w:rsid w:val="00C3768B"/>
    <w:rsid w:val="00C71FA9"/>
    <w:rsid w:val="00CC356A"/>
    <w:rsid w:val="00D465AE"/>
    <w:rsid w:val="00E90596"/>
    <w:rsid w:val="00EB052C"/>
    <w:rsid w:val="00EC5148"/>
    <w:rsid w:val="00F11957"/>
    <w:rsid w:val="00F51589"/>
    <w:rsid w:val="00FD5331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66"/>
  </w:style>
  <w:style w:type="paragraph" w:styleId="Footer">
    <w:name w:val="footer"/>
    <w:basedOn w:val="Normal"/>
    <w:link w:val="FooterChar"/>
    <w:uiPriority w:val="99"/>
    <w:semiHidden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66"/>
  </w:style>
  <w:style w:type="paragraph" w:styleId="BalloonText">
    <w:name w:val="Balloon Text"/>
    <w:basedOn w:val="Normal"/>
    <w:link w:val="BalloonTextChar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66"/>
  </w:style>
  <w:style w:type="paragraph" w:styleId="Footer">
    <w:name w:val="footer"/>
    <w:basedOn w:val="Normal"/>
    <w:link w:val="FooterChar"/>
    <w:uiPriority w:val="99"/>
    <w:semiHidden/>
    <w:unhideWhenUsed/>
    <w:rsid w:val="004D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66"/>
  </w:style>
  <w:style w:type="paragraph" w:styleId="BalloonText">
    <w:name w:val="Balloon Text"/>
    <w:basedOn w:val="Normal"/>
    <w:link w:val="BalloonTextChar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FD98-8CF9-4ACD-82FC-BBC4B055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Page, Jennifer</cp:lastModifiedBy>
  <cp:revision>5</cp:revision>
  <cp:lastPrinted>2017-09-20T22:36:00Z</cp:lastPrinted>
  <dcterms:created xsi:type="dcterms:W3CDTF">2017-09-20T22:37:00Z</dcterms:created>
  <dcterms:modified xsi:type="dcterms:W3CDTF">2018-03-19T06:15:00Z</dcterms:modified>
</cp:coreProperties>
</file>