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11"/>
        <w:tblW w:w="11025" w:type="dxa"/>
        <w:tblLayout w:type="fixed"/>
        <w:tblLook w:val="04A0" w:firstRow="1" w:lastRow="0" w:firstColumn="1" w:lastColumn="0" w:noHBand="0" w:noVBand="1"/>
      </w:tblPr>
      <w:tblGrid>
        <w:gridCol w:w="1963"/>
        <w:gridCol w:w="6505"/>
        <w:gridCol w:w="2557"/>
      </w:tblGrid>
      <w:tr w:rsidR="00BE1FAC" w14:paraId="467CC16F" w14:textId="77777777" w:rsidTr="00703EEC">
        <w:trPr>
          <w:trHeight w:val="635"/>
        </w:trPr>
        <w:tc>
          <w:tcPr>
            <w:tcW w:w="1963" w:type="dxa"/>
            <w:tcBorders>
              <w:top w:val="nil"/>
              <w:left w:val="nil"/>
              <w:bottom w:val="single" w:sz="12" w:space="0" w:color="auto"/>
              <w:right w:val="nil"/>
            </w:tcBorders>
          </w:tcPr>
          <w:p w14:paraId="4792720F" w14:textId="700EEB41" w:rsidR="00BE1FAC" w:rsidRDefault="007B7A1A" w:rsidP="00883D42">
            <w:pPr>
              <w:tabs>
                <w:tab w:val="left" w:pos="709"/>
              </w:tabs>
              <w:rPr>
                <w:rFonts w:ascii="Trebuchet MS" w:hAnsi="Trebuchet MS"/>
                <w:sz w:val="18"/>
              </w:rPr>
            </w:pPr>
            <w:r w:rsidRPr="00D46683">
              <w:rPr>
                <w:noProof/>
                <w:sz w:val="32"/>
                <w:szCs w:val="32"/>
                <w:lang w:val="en-AU" w:eastAsia="en-AU"/>
              </w:rPr>
              <w:drawing>
                <wp:anchor distT="0" distB="0" distL="114300" distR="114300" simplePos="0" relativeHeight="251660288" behindDoc="1" locked="0" layoutInCell="1" allowOverlap="1" wp14:anchorId="64C937A3" wp14:editId="17B8188A">
                  <wp:simplePos x="0" y="0"/>
                  <wp:positionH relativeFrom="column">
                    <wp:posOffset>200025</wp:posOffset>
                  </wp:positionH>
                  <wp:positionV relativeFrom="paragraph">
                    <wp:posOffset>142875</wp:posOffset>
                  </wp:positionV>
                  <wp:extent cx="933450" cy="1005840"/>
                  <wp:effectExtent l="0" t="0" r="0" b="3810"/>
                  <wp:wrapTight wrapText="bothSides">
                    <wp:wrapPolygon edited="0">
                      <wp:start x="0" y="0"/>
                      <wp:lineTo x="0" y="21273"/>
                      <wp:lineTo x="21159" y="21273"/>
                      <wp:lineTo x="21159" y="0"/>
                      <wp:lineTo x="0" y="0"/>
                    </wp:wrapPolygon>
                  </wp:wrapTight>
                  <wp:docPr id="7" name="Picture 5" descr="G:\Administration\Logos\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G:\Administration\Logos\Colour Logo.PN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93345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BFF24" w14:textId="3799E9C1" w:rsidR="003B6F61" w:rsidRPr="003B6F61" w:rsidRDefault="003B6F61" w:rsidP="003B6F61">
            <w:pPr>
              <w:tabs>
                <w:tab w:val="left" w:pos="709"/>
              </w:tabs>
              <w:ind w:right="-267"/>
              <w:jc w:val="center"/>
              <w:rPr>
                <w:rFonts w:ascii="Calibri" w:hAnsi="Calibri" w:cs="Arial"/>
                <w:i/>
                <w:iCs/>
                <w:sz w:val="20"/>
                <w:szCs w:val="20"/>
              </w:rPr>
            </w:pPr>
            <w:r w:rsidRPr="003B6F61">
              <w:rPr>
                <w:rFonts w:ascii="Calibri" w:hAnsi="Calibri" w:cs="Arial"/>
                <w:i/>
                <w:iCs/>
                <w:sz w:val="20"/>
                <w:szCs w:val="20"/>
              </w:rPr>
              <w:t>Quality Education</w:t>
            </w:r>
          </w:p>
          <w:p w14:paraId="582E872F" w14:textId="26A95DD7" w:rsidR="00BE1FAC" w:rsidRPr="003B6F61" w:rsidRDefault="003B6F61" w:rsidP="003B6F61">
            <w:pPr>
              <w:tabs>
                <w:tab w:val="left" w:pos="709"/>
              </w:tabs>
              <w:jc w:val="center"/>
              <w:rPr>
                <w:rFonts w:ascii="Trebuchet MS" w:hAnsi="Trebuchet MS"/>
                <w:i/>
                <w:iCs/>
              </w:rPr>
            </w:pPr>
            <w:r w:rsidRPr="003B6F61">
              <w:rPr>
                <w:rFonts w:ascii="Calibri" w:hAnsi="Calibri" w:cs="Arial"/>
                <w:i/>
                <w:iCs/>
                <w:sz w:val="20"/>
                <w:szCs w:val="20"/>
              </w:rPr>
              <w:t xml:space="preserve">Caring </w:t>
            </w:r>
            <w:proofErr w:type="gramStart"/>
            <w:r w:rsidRPr="003B6F61">
              <w:rPr>
                <w:rFonts w:ascii="Calibri" w:hAnsi="Calibri" w:cs="Arial"/>
                <w:i/>
                <w:iCs/>
                <w:sz w:val="20"/>
                <w:szCs w:val="20"/>
              </w:rPr>
              <w:t>For</w:t>
            </w:r>
            <w:proofErr w:type="gramEnd"/>
            <w:r w:rsidRPr="003B6F61">
              <w:rPr>
                <w:rFonts w:ascii="Calibri" w:hAnsi="Calibri" w:cs="Arial"/>
                <w:i/>
                <w:iCs/>
                <w:sz w:val="20"/>
                <w:szCs w:val="20"/>
              </w:rPr>
              <w:t xml:space="preserve"> All</w:t>
            </w:r>
          </w:p>
          <w:p w14:paraId="35CAC64A" w14:textId="6EE5C7DF" w:rsidR="00BE1FAC" w:rsidRDefault="00BE1FAC" w:rsidP="00883D42">
            <w:pPr>
              <w:tabs>
                <w:tab w:val="left" w:pos="709"/>
              </w:tabs>
              <w:rPr>
                <w:rFonts w:ascii="Trebuchet MS" w:hAnsi="Trebuchet MS"/>
                <w:sz w:val="16"/>
              </w:rPr>
            </w:pPr>
          </w:p>
        </w:tc>
        <w:tc>
          <w:tcPr>
            <w:tcW w:w="6505" w:type="dxa"/>
            <w:tcBorders>
              <w:top w:val="nil"/>
              <w:left w:val="nil"/>
              <w:bottom w:val="single" w:sz="12" w:space="0" w:color="auto"/>
              <w:right w:val="nil"/>
            </w:tcBorders>
          </w:tcPr>
          <w:p w14:paraId="391BE888" w14:textId="7D98EDC0" w:rsidR="00BE1FAC" w:rsidRDefault="007B7A1A" w:rsidP="00883D42">
            <w:pPr>
              <w:rPr>
                <w:rFonts w:ascii="Calibri" w:hAnsi="Calibri"/>
                <w:lang w:val="en-GB" w:eastAsia="en-US"/>
              </w:rPr>
            </w:pPr>
            <w:r>
              <w:rPr>
                <w:noProof/>
              </w:rPr>
              <mc:AlternateContent>
                <mc:Choice Requires="wps">
                  <w:drawing>
                    <wp:anchor distT="0" distB="0" distL="114300" distR="114300" simplePos="0" relativeHeight="251659264" behindDoc="0" locked="0" layoutInCell="1" allowOverlap="1" wp14:anchorId="69A642C4" wp14:editId="011A14C8">
                      <wp:simplePos x="0" y="0"/>
                      <wp:positionH relativeFrom="column">
                        <wp:posOffset>212090</wp:posOffset>
                      </wp:positionH>
                      <wp:positionV relativeFrom="paragraph">
                        <wp:posOffset>-5080</wp:posOffset>
                      </wp:positionV>
                      <wp:extent cx="3428365" cy="1471219"/>
                      <wp:effectExtent l="0" t="0" r="0" b="0"/>
                      <wp:wrapNone/>
                      <wp:docPr id="9" name="Rectangle 9"/>
                      <wp:cNvGraphicFramePr/>
                      <a:graphic xmlns:a="http://schemas.openxmlformats.org/drawingml/2006/main">
                        <a:graphicData uri="http://schemas.microsoft.com/office/word/2010/wordprocessingShape">
                          <wps:wsp>
                            <wps:cNvSpPr/>
                            <wps:spPr>
                              <a:xfrm>
                                <a:off x="0" y="0"/>
                                <a:ext cx="3428365" cy="1471219"/>
                              </a:xfrm>
                              <a:prstGeom prst="rect">
                                <a:avLst/>
                              </a:prstGeom>
                            </wps:spPr>
                            <wps:txbx>
                              <w:txbxContent>
                                <w:p w14:paraId="73F4A70A" w14:textId="77777777" w:rsidR="00A72DEA" w:rsidRDefault="00A72DEA" w:rsidP="007B7A1A">
                                  <w:pPr>
                                    <w:pStyle w:val="NormalWeb"/>
                                    <w:spacing w:before="0" w:beforeAutospacing="0" w:after="0" w:afterAutospacing="0"/>
                                    <w:jc w:val="center"/>
                                  </w:pPr>
                                  <w:r>
                                    <w:rPr>
                                      <w:rFonts w:asciiTheme="minorHAnsi" w:hAnsi="Calibri" w:cstheme="minorBidi"/>
                                      <w:color w:val="000000" w:themeColor="text1"/>
                                      <w:kern w:val="24"/>
                                      <w:sz w:val="36"/>
                                      <w:szCs w:val="36"/>
                                    </w:rPr>
                                    <w:t>Arawang Primary School</w:t>
                                  </w:r>
                                </w:p>
                                <w:p w14:paraId="0BB91004" w14:textId="0CDBB37D" w:rsidR="00A72DEA" w:rsidRDefault="00A72DEA" w:rsidP="007B7A1A">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20"/>
                                      <w:szCs w:val="20"/>
                                    </w:rPr>
                                    <w:t>Nemarang</w:t>
                                  </w:r>
                                  <w:proofErr w:type="spellEnd"/>
                                  <w:r>
                                    <w:rPr>
                                      <w:rFonts w:asciiTheme="minorHAnsi" w:hAnsi="Calibri" w:cstheme="minorBidi"/>
                                      <w:color w:val="000000" w:themeColor="text1"/>
                                      <w:kern w:val="24"/>
                                      <w:sz w:val="20"/>
                                      <w:szCs w:val="20"/>
                                    </w:rPr>
                                    <w:t xml:space="preserve"> Crescent </w:t>
                                  </w:r>
                                  <w:proofErr w:type="gramStart"/>
                                  <w:r>
                                    <w:rPr>
                                      <w:rFonts w:asciiTheme="minorHAnsi" w:hAnsi="Calibri" w:cstheme="minorBidi"/>
                                      <w:color w:val="000000" w:themeColor="text1"/>
                                      <w:kern w:val="24"/>
                                      <w:sz w:val="20"/>
                                      <w:szCs w:val="20"/>
                                    </w:rPr>
                                    <w:t>Waramanga  ACT</w:t>
                                  </w:r>
                                  <w:proofErr w:type="gramEnd"/>
                                  <w:r>
                                    <w:rPr>
                                      <w:rFonts w:asciiTheme="minorHAnsi" w:hAnsi="Calibri" w:cstheme="minorBidi"/>
                                      <w:color w:val="000000" w:themeColor="text1"/>
                                      <w:kern w:val="24"/>
                                      <w:sz w:val="20"/>
                                      <w:szCs w:val="20"/>
                                    </w:rPr>
                                    <w:t xml:space="preserve">  2611</w:t>
                                  </w:r>
                                </w:p>
                                <w:p w14:paraId="63817CDA" w14:textId="77777777" w:rsidR="00A72DEA" w:rsidRPr="000E6730" w:rsidRDefault="00A72DEA" w:rsidP="007B7A1A">
                                  <w:pPr>
                                    <w:pStyle w:val="NormalWeb"/>
                                    <w:spacing w:before="0" w:beforeAutospacing="0" w:after="0" w:afterAutospacing="0"/>
                                    <w:rPr>
                                      <w:sz w:val="12"/>
                                    </w:rPr>
                                  </w:pPr>
                                </w:p>
                                <w:p w14:paraId="55A813C9" w14:textId="2EF5E284" w:rsidR="00A72DEA" w:rsidRDefault="00A72DEA" w:rsidP="000E6730">
                                  <w:pPr>
                                    <w:pStyle w:val="NormalWeb"/>
                                    <w:spacing w:before="0" w:beforeAutospacing="0" w:after="0" w:afterAutospacing="0"/>
                                  </w:pPr>
                                  <w:r>
                                    <w:rPr>
                                      <w:rFonts w:ascii="Calibri" w:hAnsi="Calibri"/>
                                      <w:color w:val="000000"/>
                                      <w:kern w:val="24"/>
                                      <w:sz w:val="20"/>
                                      <w:szCs w:val="20"/>
                                    </w:rPr>
                                    <w:t xml:space="preserve">                    </w:t>
                                  </w:r>
                                  <w:r w:rsidRPr="00A11F8C">
                                    <w:rPr>
                                      <w:rFonts w:ascii="Calibri" w:hAnsi="Calibri"/>
                                      <w:color w:val="000000"/>
                                      <w:kern w:val="24"/>
                                      <w:sz w:val="20"/>
                                      <w:szCs w:val="20"/>
                                    </w:rPr>
                                    <w:t>T</w:t>
                                  </w:r>
                                  <w:r>
                                    <w:rPr>
                                      <w:rFonts w:ascii="Calibri" w:hAnsi="Calibri"/>
                                      <w:color w:val="000000"/>
                                      <w:kern w:val="24"/>
                                      <w:sz w:val="20"/>
                                      <w:szCs w:val="20"/>
                                    </w:rPr>
                                    <w:t xml:space="preserve">elephone:  </w:t>
                                  </w:r>
                                  <w:r>
                                    <w:rPr>
                                      <w:rFonts w:ascii="Calibri" w:hAnsi="Calibri"/>
                                      <w:color w:val="000000"/>
                                      <w:kern w:val="24"/>
                                      <w:sz w:val="20"/>
                                      <w:szCs w:val="20"/>
                                    </w:rPr>
                                    <w:tab/>
                                    <w:t>6142 0660</w:t>
                                  </w:r>
                                </w:p>
                                <w:p w14:paraId="2C0BF7E9" w14:textId="20E49853" w:rsidR="00A72DEA" w:rsidRDefault="00A72DEA" w:rsidP="000E6730">
                                  <w:pPr>
                                    <w:pStyle w:val="NormalWeb"/>
                                    <w:spacing w:before="0" w:beforeAutospacing="0" w:after="0" w:afterAutospacing="0"/>
                                  </w:pPr>
                                  <w:r>
                                    <w:rPr>
                                      <w:rFonts w:asciiTheme="minorHAnsi" w:hAnsi="Calibri" w:cstheme="minorBidi"/>
                                      <w:color w:val="000000" w:themeColor="text1"/>
                                      <w:kern w:val="24"/>
                                      <w:sz w:val="20"/>
                                      <w:szCs w:val="20"/>
                                    </w:rPr>
                                    <w:t xml:space="preserve">                    e-mail:</w:t>
                                  </w:r>
                                  <w:r>
                                    <w:rPr>
                                      <w:rFonts w:asciiTheme="minorHAnsi" w:hAnsi="Calibri" w:cstheme="minorBidi"/>
                                      <w:color w:val="000000" w:themeColor="text1"/>
                                      <w:kern w:val="24"/>
                                      <w:sz w:val="20"/>
                                      <w:szCs w:val="20"/>
                                    </w:rPr>
                                    <w:tab/>
                                    <w:t>arawangps.info@ed.act.edu.au</w:t>
                                  </w:r>
                                </w:p>
                                <w:p w14:paraId="62328314" w14:textId="3C8B7096" w:rsidR="00A72DEA" w:rsidRDefault="00A72DEA" w:rsidP="000E6730">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                    ABN:   </w:t>
                                  </w:r>
                                  <w:r>
                                    <w:rPr>
                                      <w:rFonts w:asciiTheme="minorHAnsi" w:hAnsi="Calibri" w:cstheme="minorBidi"/>
                                      <w:color w:val="000000" w:themeColor="text1"/>
                                      <w:kern w:val="24"/>
                                      <w:sz w:val="20"/>
                                      <w:szCs w:val="20"/>
                                    </w:rPr>
                                    <w:tab/>
                                    <w:t>161 789 116 49</w:t>
                                  </w:r>
                                </w:p>
                                <w:p w14:paraId="46DB8383" w14:textId="04F6D87C" w:rsidR="00A72DEA" w:rsidRDefault="00A72DEA" w:rsidP="000E6730">
                                  <w:pPr>
                                    <w:pStyle w:val="NormalWeb"/>
                                    <w:spacing w:before="0" w:beforeAutospacing="0" w:after="0" w:afterAutospacing="0"/>
                                    <w:ind w:firstLine="720"/>
                                  </w:pPr>
                                  <w:r>
                                    <w:rPr>
                                      <w:rFonts w:asciiTheme="minorHAnsi" w:hAnsi="Calibri" w:cstheme="minorBidi"/>
                                      <w:color w:val="000000" w:themeColor="text1"/>
                                      <w:kern w:val="24"/>
                                      <w:sz w:val="20"/>
                                      <w:szCs w:val="20"/>
                                    </w:rPr>
                                    <w:t xml:space="preserve">    Principal:</w:t>
                                  </w:r>
                                  <w:r>
                                    <w:rPr>
                                      <w:rFonts w:asciiTheme="minorHAnsi" w:hAnsi="Calibri" w:cstheme="minorBidi"/>
                                      <w:color w:val="000000" w:themeColor="text1"/>
                                      <w:kern w:val="24"/>
                                      <w:sz w:val="20"/>
                                      <w:szCs w:val="20"/>
                                    </w:rPr>
                                    <w:tab/>
                                    <w:t>Jeni Page</w:t>
                                  </w:r>
                                </w:p>
                                <w:p w14:paraId="6E510BFC" w14:textId="77777777" w:rsidR="00A72DEA" w:rsidRDefault="00A72DEA" w:rsidP="007B7A1A">
                                  <w:pPr>
                                    <w:pStyle w:val="NormalWeb"/>
                                    <w:spacing w:before="0" w:beforeAutospacing="0" w:after="0" w:afterAutospacing="0"/>
                                  </w:pPr>
                                  <w:r>
                                    <w:rPr>
                                      <w:rFonts w:asciiTheme="minorHAnsi" w:hAnsi="Calibri" w:cstheme="minorBidi"/>
                                      <w:color w:val="000000" w:themeColor="text1"/>
                                      <w:kern w:val="24"/>
                                      <w:sz w:val="14"/>
                                      <w:szCs w:val="14"/>
                                    </w:rPr>
                                    <w:t> </w:t>
                                  </w:r>
                                </w:p>
                                <w:p w14:paraId="3645A2C1" w14:textId="4A81DAF2" w:rsidR="00A72DEA" w:rsidRDefault="00A72DEA" w:rsidP="007B7A1A">
                                  <w:pPr>
                                    <w:pStyle w:val="NormalWeb"/>
                                    <w:spacing w:before="0" w:beforeAutospacing="0" w:after="0" w:afterAutospacing="0"/>
                                  </w:pPr>
                                  <w:r>
                                    <w:rPr>
                                      <w:rFonts w:asciiTheme="minorHAnsi" w:hAnsi="Calibri" w:cstheme="minorBidi"/>
                                      <w:i/>
                                      <w:iCs/>
                                      <w:color w:val="000000" w:themeColor="text1"/>
                                      <w:kern w:val="24"/>
                                      <w:sz w:val="28"/>
                                      <w:szCs w:val="28"/>
                                    </w:rPr>
                                    <w:t xml:space="preserve">          </w:t>
                                  </w:r>
                                </w:p>
                              </w:txbxContent>
                            </wps:txbx>
                            <wps:bodyPr>
                              <a:spAutoFit/>
                            </wps:bodyPr>
                          </wps:wsp>
                        </a:graphicData>
                      </a:graphic>
                    </wp:anchor>
                  </w:drawing>
                </mc:Choice>
                <mc:Fallback>
                  <w:pict>
                    <v:rect w14:anchorId="69A642C4" id="Rectangle 9" o:spid="_x0000_s1026" style="position:absolute;margin-left:16.7pt;margin-top:-.4pt;width:269.95pt;height:11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" filled="f" stroked="f">
                      <v:textbox style="mso-fit-shape-to-text:t">
                        <w:txbxContent>
                          <w:p w14:paraId="73F4A70A" w14:textId="77777777" w:rsidR="00A72DEA" w:rsidRDefault="00A72DEA" w:rsidP="007B7A1A">
                            <w:pPr>
                              <w:pStyle w:val="NormalWeb"/>
                              <w:spacing w:before="0" w:beforeAutospacing="0" w:after="0" w:afterAutospacing="0"/>
                              <w:jc w:val="center"/>
                            </w:pPr>
                            <w:r>
                              <w:rPr>
                                <w:rFonts w:asciiTheme="minorHAnsi" w:hAnsi="Calibri" w:cstheme="minorBidi"/>
                                <w:color w:val="000000" w:themeColor="text1"/>
                                <w:kern w:val="24"/>
                                <w:sz w:val="36"/>
                                <w:szCs w:val="36"/>
                              </w:rPr>
                              <w:t>Arawang Primary School</w:t>
                            </w:r>
                          </w:p>
                          <w:p w14:paraId="0BB91004" w14:textId="0CDBB37D" w:rsidR="00A72DEA" w:rsidRDefault="00A72DEA" w:rsidP="007B7A1A">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20"/>
                                <w:szCs w:val="20"/>
                              </w:rPr>
                              <w:t>Nemarang</w:t>
                            </w:r>
                            <w:proofErr w:type="spellEnd"/>
                            <w:r>
                              <w:rPr>
                                <w:rFonts w:asciiTheme="minorHAnsi" w:hAnsi="Calibri" w:cstheme="minorBidi"/>
                                <w:color w:val="000000" w:themeColor="text1"/>
                                <w:kern w:val="24"/>
                                <w:sz w:val="20"/>
                                <w:szCs w:val="20"/>
                              </w:rPr>
                              <w:t xml:space="preserve"> Crescent </w:t>
                            </w:r>
                            <w:proofErr w:type="gramStart"/>
                            <w:r>
                              <w:rPr>
                                <w:rFonts w:asciiTheme="minorHAnsi" w:hAnsi="Calibri" w:cstheme="minorBidi"/>
                                <w:color w:val="000000" w:themeColor="text1"/>
                                <w:kern w:val="24"/>
                                <w:sz w:val="20"/>
                                <w:szCs w:val="20"/>
                              </w:rPr>
                              <w:t>Waramanga  ACT</w:t>
                            </w:r>
                            <w:proofErr w:type="gramEnd"/>
                            <w:r>
                              <w:rPr>
                                <w:rFonts w:asciiTheme="minorHAnsi" w:hAnsi="Calibri" w:cstheme="minorBidi"/>
                                <w:color w:val="000000" w:themeColor="text1"/>
                                <w:kern w:val="24"/>
                                <w:sz w:val="20"/>
                                <w:szCs w:val="20"/>
                              </w:rPr>
                              <w:t xml:space="preserve">  2611</w:t>
                            </w:r>
                          </w:p>
                          <w:p w14:paraId="63817CDA" w14:textId="77777777" w:rsidR="00A72DEA" w:rsidRPr="000E6730" w:rsidRDefault="00A72DEA" w:rsidP="007B7A1A">
                            <w:pPr>
                              <w:pStyle w:val="NormalWeb"/>
                              <w:spacing w:before="0" w:beforeAutospacing="0" w:after="0" w:afterAutospacing="0"/>
                              <w:rPr>
                                <w:sz w:val="12"/>
                              </w:rPr>
                            </w:pPr>
                          </w:p>
                          <w:p w14:paraId="55A813C9" w14:textId="2EF5E284" w:rsidR="00A72DEA" w:rsidRDefault="00A72DEA" w:rsidP="000E6730">
                            <w:pPr>
                              <w:pStyle w:val="NormalWeb"/>
                              <w:spacing w:before="0" w:beforeAutospacing="0" w:after="0" w:afterAutospacing="0"/>
                            </w:pPr>
                            <w:r>
                              <w:rPr>
                                <w:rFonts w:ascii="Calibri" w:hAnsi="Calibri"/>
                                <w:color w:val="000000"/>
                                <w:kern w:val="24"/>
                                <w:sz w:val="20"/>
                                <w:szCs w:val="20"/>
                              </w:rPr>
                              <w:t xml:space="preserve">                    </w:t>
                            </w:r>
                            <w:r w:rsidRPr="00A11F8C">
                              <w:rPr>
                                <w:rFonts w:ascii="Calibri" w:hAnsi="Calibri"/>
                                <w:color w:val="000000"/>
                                <w:kern w:val="24"/>
                                <w:sz w:val="20"/>
                                <w:szCs w:val="20"/>
                              </w:rPr>
                              <w:t>T</w:t>
                            </w:r>
                            <w:r>
                              <w:rPr>
                                <w:rFonts w:ascii="Calibri" w:hAnsi="Calibri"/>
                                <w:color w:val="000000"/>
                                <w:kern w:val="24"/>
                                <w:sz w:val="20"/>
                                <w:szCs w:val="20"/>
                              </w:rPr>
                              <w:t xml:space="preserve">elephone:  </w:t>
                            </w:r>
                            <w:r>
                              <w:rPr>
                                <w:rFonts w:ascii="Calibri" w:hAnsi="Calibri"/>
                                <w:color w:val="000000"/>
                                <w:kern w:val="24"/>
                                <w:sz w:val="20"/>
                                <w:szCs w:val="20"/>
                              </w:rPr>
                              <w:tab/>
                              <w:t>6142 0660</w:t>
                            </w:r>
                          </w:p>
                          <w:p w14:paraId="2C0BF7E9" w14:textId="20E49853" w:rsidR="00A72DEA" w:rsidRDefault="00A72DEA" w:rsidP="000E6730">
                            <w:pPr>
                              <w:pStyle w:val="NormalWeb"/>
                              <w:spacing w:before="0" w:beforeAutospacing="0" w:after="0" w:afterAutospacing="0"/>
                            </w:pPr>
                            <w:r>
                              <w:rPr>
                                <w:rFonts w:asciiTheme="minorHAnsi" w:hAnsi="Calibri" w:cstheme="minorBidi"/>
                                <w:color w:val="000000" w:themeColor="text1"/>
                                <w:kern w:val="24"/>
                                <w:sz w:val="20"/>
                                <w:szCs w:val="20"/>
                              </w:rPr>
                              <w:t xml:space="preserve">                    e-mail:</w:t>
                            </w:r>
                            <w:r>
                              <w:rPr>
                                <w:rFonts w:asciiTheme="minorHAnsi" w:hAnsi="Calibri" w:cstheme="minorBidi"/>
                                <w:color w:val="000000" w:themeColor="text1"/>
                                <w:kern w:val="24"/>
                                <w:sz w:val="20"/>
                                <w:szCs w:val="20"/>
                              </w:rPr>
                              <w:tab/>
                              <w:t>arawangps.info@ed.act.edu.au</w:t>
                            </w:r>
                          </w:p>
                          <w:p w14:paraId="62328314" w14:textId="3C8B7096" w:rsidR="00A72DEA" w:rsidRDefault="00A72DEA" w:rsidP="000E6730">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                    ABN:   </w:t>
                            </w:r>
                            <w:r>
                              <w:rPr>
                                <w:rFonts w:asciiTheme="minorHAnsi" w:hAnsi="Calibri" w:cstheme="minorBidi"/>
                                <w:color w:val="000000" w:themeColor="text1"/>
                                <w:kern w:val="24"/>
                                <w:sz w:val="20"/>
                                <w:szCs w:val="20"/>
                              </w:rPr>
                              <w:tab/>
                              <w:t>161 789 116 49</w:t>
                            </w:r>
                          </w:p>
                          <w:p w14:paraId="46DB8383" w14:textId="04F6D87C" w:rsidR="00A72DEA" w:rsidRDefault="00A72DEA" w:rsidP="000E6730">
                            <w:pPr>
                              <w:pStyle w:val="NormalWeb"/>
                              <w:spacing w:before="0" w:beforeAutospacing="0" w:after="0" w:afterAutospacing="0"/>
                              <w:ind w:firstLine="720"/>
                            </w:pPr>
                            <w:r>
                              <w:rPr>
                                <w:rFonts w:asciiTheme="minorHAnsi" w:hAnsi="Calibri" w:cstheme="minorBidi"/>
                                <w:color w:val="000000" w:themeColor="text1"/>
                                <w:kern w:val="24"/>
                                <w:sz w:val="20"/>
                                <w:szCs w:val="20"/>
                              </w:rPr>
                              <w:t xml:space="preserve">    Principal:</w:t>
                            </w:r>
                            <w:r>
                              <w:rPr>
                                <w:rFonts w:asciiTheme="minorHAnsi" w:hAnsi="Calibri" w:cstheme="minorBidi"/>
                                <w:color w:val="000000" w:themeColor="text1"/>
                                <w:kern w:val="24"/>
                                <w:sz w:val="20"/>
                                <w:szCs w:val="20"/>
                              </w:rPr>
                              <w:tab/>
                              <w:t>Jeni Page</w:t>
                            </w:r>
                          </w:p>
                          <w:p w14:paraId="6E510BFC" w14:textId="77777777" w:rsidR="00A72DEA" w:rsidRDefault="00A72DEA" w:rsidP="007B7A1A">
                            <w:pPr>
                              <w:pStyle w:val="NormalWeb"/>
                              <w:spacing w:before="0" w:beforeAutospacing="0" w:after="0" w:afterAutospacing="0"/>
                            </w:pPr>
                            <w:r>
                              <w:rPr>
                                <w:rFonts w:asciiTheme="minorHAnsi" w:hAnsi="Calibri" w:cstheme="minorBidi"/>
                                <w:color w:val="000000" w:themeColor="text1"/>
                                <w:kern w:val="24"/>
                                <w:sz w:val="14"/>
                                <w:szCs w:val="14"/>
                              </w:rPr>
                              <w:t> </w:t>
                            </w:r>
                          </w:p>
                          <w:p w14:paraId="3645A2C1" w14:textId="4A81DAF2" w:rsidR="00A72DEA" w:rsidRDefault="00A72DEA" w:rsidP="007B7A1A">
                            <w:pPr>
                              <w:pStyle w:val="NormalWeb"/>
                              <w:spacing w:before="0" w:beforeAutospacing="0" w:after="0" w:afterAutospacing="0"/>
                            </w:pPr>
                            <w:r>
                              <w:rPr>
                                <w:rFonts w:asciiTheme="minorHAnsi" w:hAnsi="Calibri" w:cstheme="minorBidi"/>
                                <w:i/>
                                <w:iCs/>
                                <w:color w:val="000000" w:themeColor="text1"/>
                                <w:kern w:val="24"/>
                                <w:sz w:val="28"/>
                                <w:szCs w:val="28"/>
                              </w:rPr>
                              <w:t xml:space="preserve">          </w:t>
                            </w:r>
                          </w:p>
                        </w:txbxContent>
                      </v:textbox>
                    </v:rect>
                  </w:pict>
                </mc:Fallback>
              </mc:AlternateContent>
            </w:r>
            <w:r w:rsidR="00BE1FAC">
              <w:rPr>
                <w:rFonts w:ascii="Calibri" w:hAnsi="Calibri"/>
                <w:sz w:val="22"/>
                <w:szCs w:val="22"/>
              </w:rPr>
              <w:t xml:space="preserve"> </w:t>
            </w:r>
          </w:p>
        </w:tc>
        <w:tc>
          <w:tcPr>
            <w:tcW w:w="2557" w:type="dxa"/>
            <w:tcBorders>
              <w:top w:val="nil"/>
              <w:left w:val="nil"/>
              <w:bottom w:val="single" w:sz="12" w:space="0" w:color="auto"/>
              <w:right w:val="nil"/>
            </w:tcBorders>
          </w:tcPr>
          <w:p w14:paraId="7EB47681" w14:textId="040BC18A" w:rsidR="00BE1FAC" w:rsidRDefault="001C21F4" w:rsidP="00703EEC">
            <w:pPr>
              <w:jc w:val="center"/>
              <w:rPr>
                <w:rFonts w:ascii="Trebuchet MS" w:hAnsi="Trebuchet MS"/>
                <w:sz w:val="22"/>
                <w:szCs w:val="22"/>
              </w:rPr>
            </w:pPr>
            <w:r>
              <w:rPr>
                <w:noProof/>
                <w:color w:val="000000"/>
              </w:rPr>
              <w:drawing>
                <wp:anchor distT="0" distB="0" distL="114300" distR="114300" simplePos="0" relativeHeight="251661312" behindDoc="1" locked="0" layoutInCell="1" allowOverlap="1" wp14:anchorId="10D56BDD" wp14:editId="72AB8BF6">
                  <wp:simplePos x="0" y="0"/>
                  <wp:positionH relativeFrom="column">
                    <wp:posOffset>402778</wp:posOffset>
                  </wp:positionH>
                  <wp:positionV relativeFrom="paragraph">
                    <wp:posOffset>133350</wp:posOffset>
                  </wp:positionV>
                  <wp:extent cx="693420" cy="1303373"/>
                  <wp:effectExtent l="0" t="0" r="0" b="0"/>
                  <wp:wrapTight wrapText="bothSides">
                    <wp:wrapPolygon edited="0">
                      <wp:start x="5934" y="0"/>
                      <wp:lineTo x="0" y="2211"/>
                      <wp:lineTo x="0" y="8211"/>
                      <wp:lineTo x="3560" y="10105"/>
                      <wp:lineTo x="593" y="15158"/>
                      <wp:lineTo x="0" y="18947"/>
                      <wp:lineTo x="0" y="19579"/>
                      <wp:lineTo x="1780" y="21158"/>
                      <wp:lineTo x="18396" y="21158"/>
                      <wp:lineTo x="20769" y="19579"/>
                      <wp:lineTo x="20769" y="18947"/>
                      <wp:lineTo x="18396" y="15158"/>
                      <wp:lineTo x="19582" y="12000"/>
                      <wp:lineTo x="17209" y="10105"/>
                      <wp:lineTo x="20769" y="7895"/>
                      <wp:lineTo x="20769" y="2211"/>
                      <wp:lineTo x="14835" y="0"/>
                      <wp:lineTo x="5934" y="0"/>
                    </wp:wrapPolygon>
                  </wp:wrapTight>
                  <wp:docPr id="2" name="Picture 2" descr="cid:image005.png@01D52A9C.0DE2F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52A9C.0DE2F4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3420" cy="13033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32F8B" w14:textId="77777777" w:rsidR="00BE1FAC" w:rsidRDefault="00BE1FAC" w:rsidP="00703EEC">
            <w:pPr>
              <w:jc w:val="center"/>
              <w:rPr>
                <w:rFonts w:ascii="Trebuchet MS" w:hAnsi="Trebuchet MS"/>
                <w:sz w:val="22"/>
                <w:szCs w:val="22"/>
              </w:rPr>
            </w:pPr>
          </w:p>
          <w:p w14:paraId="02B3CAEE" w14:textId="77777777" w:rsidR="00BE1FAC" w:rsidRDefault="00BE1FAC" w:rsidP="00703EEC">
            <w:pPr>
              <w:jc w:val="center"/>
              <w:rPr>
                <w:rFonts w:ascii="Trebuchet MS" w:hAnsi="Trebuchet MS"/>
                <w:sz w:val="22"/>
                <w:szCs w:val="22"/>
              </w:rPr>
            </w:pPr>
          </w:p>
        </w:tc>
      </w:tr>
    </w:tbl>
    <w:p w14:paraId="3B15A947" w14:textId="30056380" w:rsidR="00A72DEA" w:rsidRDefault="004B7697" w:rsidP="00593742">
      <w:r>
        <w:t xml:space="preserve"> </w:t>
      </w:r>
      <w:bookmarkStart w:id="0" w:name="_Hlk63407544"/>
    </w:p>
    <w:p w14:paraId="0E5DD7C2" w14:textId="77777777" w:rsidR="00593742" w:rsidRPr="00E176EA" w:rsidRDefault="00593742" w:rsidP="00593742">
      <w:pPr>
        <w:rPr>
          <w:sz w:val="44"/>
          <w:szCs w:val="44"/>
        </w:rPr>
      </w:pPr>
    </w:p>
    <w:p w14:paraId="412AEED0" w14:textId="77777777" w:rsidR="00593742" w:rsidRPr="004D47FA" w:rsidRDefault="00593742" w:rsidP="00593742">
      <w:pPr>
        <w:spacing w:line="240" w:lineRule="atLeast"/>
        <w:ind w:left="426"/>
        <w:jc w:val="center"/>
        <w:textAlignment w:val="baseline"/>
        <w:outlineLvl w:val="1"/>
        <w:rPr>
          <w:rFonts w:asciiTheme="minorHAnsi" w:eastAsia="Times New Roman" w:hAnsiTheme="minorHAnsi" w:cstheme="minorHAnsi"/>
          <w:b/>
          <w:bCs/>
          <w:color w:val="3D3D44"/>
          <w:sz w:val="38"/>
          <w:szCs w:val="38"/>
          <w:lang w:eastAsia="en-AU"/>
        </w:rPr>
      </w:pPr>
      <w:r w:rsidRPr="004D47FA">
        <w:rPr>
          <w:rFonts w:asciiTheme="minorHAnsi" w:eastAsia="Times New Roman" w:hAnsiTheme="minorHAnsi" w:cstheme="minorHAnsi"/>
          <w:b/>
          <w:bCs/>
          <w:color w:val="3D3D44"/>
          <w:sz w:val="38"/>
          <w:szCs w:val="38"/>
          <w:lang w:eastAsia="en-AU"/>
        </w:rPr>
        <w:t>Voluntary Contributions</w:t>
      </w:r>
      <w:r>
        <w:rPr>
          <w:rFonts w:asciiTheme="minorHAnsi" w:eastAsia="Times New Roman" w:hAnsiTheme="minorHAnsi" w:cstheme="minorHAnsi"/>
          <w:b/>
          <w:bCs/>
          <w:color w:val="3D3D44"/>
          <w:sz w:val="38"/>
          <w:szCs w:val="38"/>
          <w:lang w:eastAsia="en-AU"/>
        </w:rPr>
        <w:t xml:space="preserve"> 2021</w:t>
      </w:r>
    </w:p>
    <w:p w14:paraId="27188A64" w14:textId="77777777" w:rsidR="00593742" w:rsidRPr="00FB4C15" w:rsidRDefault="00593742" w:rsidP="00593742">
      <w:pPr>
        <w:ind w:left="426"/>
        <w:textAlignment w:val="baseline"/>
        <w:rPr>
          <w:rFonts w:asciiTheme="minorHAnsi" w:eastAsia="Times New Roman" w:hAnsiTheme="minorHAnsi" w:cstheme="minorHAnsi"/>
          <w:color w:val="000000"/>
          <w:sz w:val="14"/>
          <w:szCs w:val="14"/>
          <w:lang w:eastAsia="en-AU"/>
        </w:rPr>
      </w:pPr>
    </w:p>
    <w:p w14:paraId="7381D639" w14:textId="77777777" w:rsidR="00593742" w:rsidRDefault="00593742" w:rsidP="00593742">
      <w:pPr>
        <w:ind w:left="426"/>
        <w:textAlignment w:val="baseline"/>
        <w:rPr>
          <w:rFonts w:asciiTheme="minorHAnsi" w:eastAsia="Times New Roman" w:hAnsiTheme="minorHAnsi" w:cstheme="minorHAnsi"/>
          <w:color w:val="000000"/>
          <w:sz w:val="22"/>
          <w:szCs w:val="22"/>
          <w:lang w:eastAsia="en-AU"/>
        </w:rPr>
      </w:pPr>
    </w:p>
    <w:p w14:paraId="570435E0" w14:textId="77777777" w:rsidR="00593742" w:rsidRPr="004B2592" w:rsidRDefault="00593742" w:rsidP="00593742">
      <w:pPr>
        <w:ind w:left="426"/>
        <w:textAlignment w:val="baseline"/>
        <w:rPr>
          <w:rFonts w:asciiTheme="minorHAnsi" w:eastAsia="Times New Roman" w:hAnsiTheme="minorHAnsi" w:cstheme="minorHAnsi"/>
          <w:color w:val="000000"/>
          <w:sz w:val="22"/>
          <w:szCs w:val="22"/>
          <w:lang w:eastAsia="en-AU"/>
        </w:rPr>
      </w:pPr>
      <w:r w:rsidRPr="004B2592">
        <w:rPr>
          <w:rFonts w:asciiTheme="minorHAnsi" w:eastAsia="Times New Roman" w:hAnsiTheme="minorHAnsi" w:cstheme="minorHAnsi"/>
          <w:color w:val="000000"/>
          <w:sz w:val="22"/>
          <w:szCs w:val="22"/>
          <w:lang w:eastAsia="en-AU"/>
        </w:rPr>
        <w:t xml:space="preserve">Dear Parents and </w:t>
      </w:r>
      <w:proofErr w:type="spellStart"/>
      <w:r w:rsidRPr="004B2592">
        <w:rPr>
          <w:rFonts w:asciiTheme="minorHAnsi" w:eastAsia="Times New Roman" w:hAnsiTheme="minorHAnsi" w:cstheme="minorHAnsi"/>
          <w:color w:val="000000"/>
          <w:sz w:val="22"/>
          <w:szCs w:val="22"/>
          <w:lang w:eastAsia="en-AU"/>
        </w:rPr>
        <w:t>Carers</w:t>
      </w:r>
      <w:proofErr w:type="spellEnd"/>
    </w:p>
    <w:p w14:paraId="5793C53D" w14:textId="77777777" w:rsidR="00593742" w:rsidRPr="004B2592" w:rsidRDefault="00593742" w:rsidP="00593742">
      <w:pPr>
        <w:ind w:left="426"/>
        <w:textAlignment w:val="baseline"/>
        <w:rPr>
          <w:rFonts w:asciiTheme="minorHAnsi" w:eastAsia="Times New Roman" w:hAnsiTheme="minorHAnsi" w:cstheme="minorHAnsi"/>
          <w:color w:val="000000"/>
          <w:sz w:val="22"/>
          <w:szCs w:val="22"/>
          <w:lang w:eastAsia="en-AU"/>
        </w:rPr>
      </w:pPr>
    </w:p>
    <w:p w14:paraId="5B02A075" w14:textId="77777777" w:rsidR="00593742" w:rsidRPr="004B2592" w:rsidRDefault="00593742" w:rsidP="00593742">
      <w:pPr>
        <w:ind w:left="426"/>
        <w:jc w:val="both"/>
        <w:rPr>
          <w:rFonts w:asciiTheme="minorHAnsi" w:eastAsia="Times New Roman" w:hAnsiTheme="minorHAnsi" w:cstheme="minorHAnsi"/>
          <w:color w:val="000000"/>
          <w:sz w:val="22"/>
          <w:szCs w:val="22"/>
          <w:lang w:eastAsia="en-AU"/>
        </w:rPr>
      </w:pPr>
      <w:r w:rsidRPr="004B2592">
        <w:rPr>
          <w:rFonts w:asciiTheme="minorHAnsi" w:eastAsia="Times New Roman" w:hAnsiTheme="minorHAnsi" w:cstheme="minorHAnsi"/>
          <w:color w:val="000000"/>
          <w:sz w:val="22"/>
          <w:szCs w:val="22"/>
          <w:lang w:eastAsia="en-AU"/>
        </w:rPr>
        <w:t>As you know, public education is freely accessible to everyone, but unfortunately that does not mean that our tax dollars fund everything that is needed to enhance the learning experience for the children. That is why every year we ask parents and caregivers to consider making a voluntary financial contribution to Arawang Primary School.</w:t>
      </w:r>
    </w:p>
    <w:p w14:paraId="0ED2868B" w14:textId="77777777" w:rsidR="00593742" w:rsidRPr="004B2592" w:rsidRDefault="00593742" w:rsidP="00593742">
      <w:pPr>
        <w:ind w:left="426"/>
        <w:jc w:val="both"/>
        <w:rPr>
          <w:rFonts w:asciiTheme="minorHAnsi" w:eastAsia="Times New Roman" w:hAnsiTheme="minorHAnsi" w:cstheme="minorHAnsi"/>
          <w:color w:val="000000"/>
          <w:sz w:val="22"/>
          <w:szCs w:val="22"/>
          <w:lang w:eastAsia="en-AU"/>
        </w:rPr>
      </w:pPr>
    </w:p>
    <w:p w14:paraId="3D803466" w14:textId="77777777" w:rsidR="00593742" w:rsidRPr="004B259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color w:val="000000"/>
          <w:sz w:val="22"/>
          <w:szCs w:val="22"/>
          <w:lang w:val="en-US"/>
        </w:rPr>
      </w:pPr>
      <w:r w:rsidRPr="004B2592">
        <w:rPr>
          <w:rFonts w:asciiTheme="minorHAnsi" w:hAnsiTheme="minorHAnsi" w:cstheme="minorHAnsi"/>
          <w:color w:val="000000"/>
          <w:sz w:val="22"/>
          <w:szCs w:val="22"/>
          <w:lang w:val="en-US"/>
        </w:rPr>
        <w:t xml:space="preserve">Your contributions support the school in many ways where funding allocated by the Education Directorate needs supplementation. Contributions are used to fund curriculum materials in literacy, numeracy, science, sport, technology, Japanese, </w:t>
      </w:r>
      <w:proofErr w:type="gramStart"/>
      <w:r w:rsidRPr="004B2592">
        <w:rPr>
          <w:rFonts w:asciiTheme="minorHAnsi" w:hAnsiTheme="minorHAnsi" w:cstheme="minorHAnsi"/>
          <w:color w:val="000000"/>
          <w:sz w:val="22"/>
          <w:szCs w:val="22"/>
          <w:lang w:val="en-US"/>
        </w:rPr>
        <w:t>café</w:t>
      </w:r>
      <w:proofErr w:type="gramEnd"/>
      <w:r w:rsidRPr="004B2592">
        <w:rPr>
          <w:rFonts w:asciiTheme="minorHAnsi" w:hAnsiTheme="minorHAnsi" w:cstheme="minorHAnsi"/>
          <w:color w:val="000000"/>
          <w:sz w:val="22"/>
          <w:szCs w:val="22"/>
          <w:lang w:val="en-US"/>
        </w:rPr>
        <w:t xml:space="preserve"> and the gardens. These resources then enhance the delivery of our curriculum.</w:t>
      </w:r>
    </w:p>
    <w:p w14:paraId="7A6705D7" w14:textId="77777777" w:rsidR="00593742" w:rsidRPr="004B259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color w:val="000000"/>
          <w:sz w:val="22"/>
          <w:szCs w:val="22"/>
          <w:lang w:val="en-US"/>
        </w:rPr>
      </w:pPr>
    </w:p>
    <w:p w14:paraId="5D5812AC" w14:textId="77777777" w:rsidR="00593742" w:rsidRPr="004B2592" w:rsidRDefault="00593742" w:rsidP="00593742">
      <w:pPr>
        <w:ind w:left="426"/>
        <w:jc w:val="both"/>
        <w:rPr>
          <w:rFonts w:asciiTheme="minorHAnsi" w:eastAsia="Times New Roman" w:hAnsiTheme="minorHAnsi" w:cstheme="minorHAnsi"/>
          <w:color w:val="000000"/>
          <w:sz w:val="22"/>
          <w:szCs w:val="22"/>
          <w:lang w:eastAsia="en-AU"/>
        </w:rPr>
      </w:pPr>
      <w:r w:rsidRPr="004B2592">
        <w:rPr>
          <w:rFonts w:asciiTheme="minorHAnsi" w:eastAsia="Times New Roman" w:hAnsiTheme="minorHAnsi" w:cstheme="minorHAnsi"/>
          <w:color w:val="000000"/>
          <w:sz w:val="22"/>
          <w:szCs w:val="22"/>
          <w:lang w:eastAsia="en-AU"/>
        </w:rPr>
        <w:t xml:space="preserve">The School Board met </w:t>
      </w:r>
      <w:r>
        <w:rPr>
          <w:rFonts w:asciiTheme="minorHAnsi" w:eastAsia="Times New Roman" w:hAnsiTheme="minorHAnsi" w:cstheme="minorHAnsi"/>
          <w:color w:val="000000"/>
          <w:sz w:val="22"/>
          <w:szCs w:val="22"/>
          <w:lang w:eastAsia="en-AU"/>
        </w:rPr>
        <w:t xml:space="preserve">in </w:t>
      </w:r>
      <w:r w:rsidRPr="004B2592">
        <w:rPr>
          <w:rFonts w:asciiTheme="minorHAnsi" w:eastAsia="Times New Roman" w:hAnsiTheme="minorHAnsi" w:cstheme="minorHAnsi"/>
          <w:color w:val="000000"/>
          <w:sz w:val="22"/>
          <w:szCs w:val="22"/>
          <w:lang w:eastAsia="en-AU"/>
        </w:rPr>
        <w:t>November 2020 and has agreed to the following contributions:</w:t>
      </w:r>
    </w:p>
    <w:p w14:paraId="16D13D35" w14:textId="77777777" w:rsidR="00593742" w:rsidRPr="004B2592" w:rsidRDefault="00593742" w:rsidP="00593742">
      <w:pPr>
        <w:ind w:left="426"/>
        <w:jc w:val="both"/>
        <w:rPr>
          <w:rFonts w:asciiTheme="minorHAnsi" w:eastAsia="Times New Roman" w:hAnsiTheme="minorHAnsi" w:cstheme="minorHAnsi"/>
          <w:color w:val="000000"/>
          <w:sz w:val="22"/>
          <w:szCs w:val="22"/>
          <w:lang w:eastAsia="en-AU"/>
        </w:rPr>
      </w:pPr>
    </w:p>
    <w:p w14:paraId="7425E33B" w14:textId="77777777" w:rsidR="00593742" w:rsidRPr="004B2592" w:rsidRDefault="00593742" w:rsidP="00593742">
      <w:pPr>
        <w:pStyle w:val="ListParagraph"/>
        <w:ind w:left="426"/>
        <w:rPr>
          <w:rFonts w:asciiTheme="minorHAnsi" w:eastAsia="Times New Roman" w:hAnsiTheme="minorHAnsi" w:cstheme="minorHAnsi"/>
          <w:b/>
          <w:bCs/>
          <w:sz w:val="22"/>
          <w:szCs w:val="22"/>
          <w:lang w:val="en-AU" w:eastAsia="en-US"/>
        </w:rPr>
      </w:pPr>
      <w:bookmarkStart w:id="1" w:name="_Hlk63342158"/>
      <w:r w:rsidRPr="004B2592">
        <w:rPr>
          <w:rFonts w:asciiTheme="minorHAnsi" w:hAnsiTheme="minorHAnsi" w:cstheme="minorHAnsi"/>
          <w:b/>
          <w:bCs/>
          <w:sz w:val="22"/>
          <w:szCs w:val="22"/>
          <w:lang w:eastAsia="en-US"/>
        </w:rPr>
        <w:t>One child:            Total request $200:</w:t>
      </w:r>
    </w:p>
    <w:p w14:paraId="6C8B4B7D" w14:textId="77777777" w:rsidR="00593742" w:rsidRPr="004B2592" w:rsidRDefault="00593742" w:rsidP="00593742">
      <w:pPr>
        <w:pStyle w:val="ListParagraph"/>
        <w:ind w:left="426"/>
        <w:rPr>
          <w:rFonts w:asciiTheme="minorHAnsi" w:hAnsiTheme="minorHAnsi" w:cstheme="minorHAnsi"/>
          <w:sz w:val="22"/>
          <w:szCs w:val="22"/>
          <w:lang w:eastAsia="en-US"/>
        </w:rPr>
      </w:pPr>
      <w:r w:rsidRPr="004B2592">
        <w:rPr>
          <w:rFonts w:asciiTheme="minorHAnsi" w:hAnsiTheme="minorHAnsi" w:cstheme="minorHAnsi"/>
          <w:sz w:val="22"/>
          <w:szCs w:val="22"/>
          <w:lang w:eastAsia="en-US"/>
        </w:rPr>
        <w:t>This payment is made up of:</w:t>
      </w:r>
    </w:p>
    <w:p w14:paraId="36DBDA65" w14:textId="77777777" w:rsidR="00593742" w:rsidRPr="004B2592" w:rsidRDefault="00593742" w:rsidP="00593742">
      <w:pPr>
        <w:pStyle w:val="ListParagraph"/>
        <w:numPr>
          <w:ilvl w:val="0"/>
          <w:numId w:val="10"/>
        </w:numPr>
        <w:ind w:left="426" w:firstLine="0"/>
        <w:rPr>
          <w:rFonts w:asciiTheme="minorHAnsi" w:hAnsiTheme="minorHAnsi" w:cstheme="minorHAnsi"/>
          <w:sz w:val="22"/>
          <w:szCs w:val="22"/>
          <w:lang w:eastAsia="en-US"/>
        </w:rPr>
      </w:pPr>
      <w:r w:rsidRPr="004B2592">
        <w:rPr>
          <w:rFonts w:asciiTheme="minorHAnsi" w:hAnsiTheme="minorHAnsi" w:cstheme="minorHAnsi"/>
          <w:sz w:val="22"/>
          <w:szCs w:val="22"/>
          <w:lang w:eastAsia="en-US"/>
        </w:rPr>
        <w:t>$150 Voluntary Contribution for the General School Fund; and</w:t>
      </w:r>
    </w:p>
    <w:p w14:paraId="2B562265" w14:textId="77777777" w:rsidR="00593742" w:rsidRPr="004B2592" w:rsidRDefault="00593742" w:rsidP="00593742">
      <w:pPr>
        <w:pStyle w:val="ListParagraph"/>
        <w:numPr>
          <w:ilvl w:val="0"/>
          <w:numId w:val="10"/>
        </w:numPr>
        <w:ind w:left="426" w:firstLine="0"/>
        <w:rPr>
          <w:rFonts w:asciiTheme="minorHAnsi" w:hAnsiTheme="minorHAnsi" w:cstheme="minorHAnsi"/>
          <w:sz w:val="22"/>
          <w:szCs w:val="22"/>
          <w:lang w:eastAsia="en-US"/>
        </w:rPr>
      </w:pPr>
      <w:r w:rsidRPr="004B2592">
        <w:rPr>
          <w:rFonts w:asciiTheme="minorHAnsi" w:hAnsiTheme="minorHAnsi" w:cstheme="minorHAnsi"/>
          <w:sz w:val="22"/>
          <w:szCs w:val="22"/>
          <w:lang w:eastAsia="en-US"/>
        </w:rPr>
        <w:t>$50 for the tax deductible Library Trust Fund.</w:t>
      </w:r>
    </w:p>
    <w:p w14:paraId="22723E08" w14:textId="77777777" w:rsidR="00593742" w:rsidRPr="004B2592" w:rsidRDefault="00593742" w:rsidP="00593742">
      <w:pPr>
        <w:pStyle w:val="ListParagraph"/>
        <w:ind w:left="426"/>
        <w:rPr>
          <w:rFonts w:asciiTheme="minorHAnsi" w:hAnsiTheme="minorHAnsi" w:cstheme="minorHAnsi"/>
          <w:sz w:val="22"/>
          <w:szCs w:val="22"/>
          <w:lang w:eastAsia="en-US"/>
        </w:rPr>
      </w:pPr>
    </w:p>
    <w:p w14:paraId="13C27B5F" w14:textId="77777777" w:rsidR="00593742" w:rsidRPr="004B2592" w:rsidRDefault="00593742" w:rsidP="00593742">
      <w:pPr>
        <w:ind w:left="426"/>
        <w:rPr>
          <w:rFonts w:asciiTheme="minorHAnsi" w:hAnsiTheme="minorHAnsi" w:cstheme="minorHAnsi"/>
          <w:b/>
          <w:bCs/>
          <w:sz w:val="22"/>
          <w:szCs w:val="22"/>
        </w:rPr>
      </w:pPr>
      <w:r w:rsidRPr="004B2592">
        <w:rPr>
          <w:rFonts w:asciiTheme="minorHAnsi" w:hAnsiTheme="minorHAnsi" w:cstheme="minorHAnsi"/>
          <w:b/>
          <w:bCs/>
          <w:sz w:val="22"/>
          <w:szCs w:val="22"/>
        </w:rPr>
        <w:t>Two or more children:      Total request $380:</w:t>
      </w:r>
    </w:p>
    <w:p w14:paraId="2703A369" w14:textId="77777777" w:rsidR="00593742" w:rsidRPr="004B2592" w:rsidRDefault="00593742" w:rsidP="00593742">
      <w:pPr>
        <w:ind w:left="426"/>
        <w:rPr>
          <w:rFonts w:asciiTheme="minorHAnsi" w:hAnsiTheme="minorHAnsi" w:cstheme="minorHAnsi"/>
          <w:sz w:val="22"/>
          <w:szCs w:val="22"/>
        </w:rPr>
      </w:pPr>
      <w:r w:rsidRPr="004B2592">
        <w:rPr>
          <w:rFonts w:asciiTheme="minorHAnsi" w:hAnsiTheme="minorHAnsi" w:cstheme="minorHAnsi"/>
          <w:sz w:val="22"/>
          <w:szCs w:val="22"/>
        </w:rPr>
        <w:t>This payment is made up of:</w:t>
      </w:r>
    </w:p>
    <w:p w14:paraId="51A0B9F3" w14:textId="77777777" w:rsidR="00593742" w:rsidRPr="004B2592" w:rsidRDefault="00593742" w:rsidP="00593742">
      <w:pPr>
        <w:pStyle w:val="ListParagraph"/>
        <w:numPr>
          <w:ilvl w:val="0"/>
          <w:numId w:val="11"/>
        </w:numPr>
        <w:ind w:left="426" w:firstLine="0"/>
        <w:rPr>
          <w:rFonts w:asciiTheme="minorHAnsi" w:hAnsiTheme="minorHAnsi" w:cstheme="minorHAnsi"/>
          <w:sz w:val="22"/>
          <w:szCs w:val="22"/>
        </w:rPr>
      </w:pPr>
      <w:r w:rsidRPr="004B2592">
        <w:rPr>
          <w:rFonts w:asciiTheme="minorHAnsi" w:hAnsiTheme="minorHAnsi" w:cstheme="minorHAnsi"/>
          <w:sz w:val="22"/>
          <w:szCs w:val="22"/>
        </w:rPr>
        <w:t>$280 Voluntary Contribution for the General School Fund; and</w:t>
      </w:r>
    </w:p>
    <w:p w14:paraId="1E0A9212" w14:textId="77777777" w:rsidR="00593742" w:rsidRPr="004B2592" w:rsidRDefault="00593742" w:rsidP="00593742">
      <w:pPr>
        <w:pStyle w:val="ListParagraph"/>
        <w:numPr>
          <w:ilvl w:val="0"/>
          <w:numId w:val="11"/>
        </w:numPr>
        <w:ind w:left="426" w:firstLine="0"/>
        <w:rPr>
          <w:rFonts w:asciiTheme="minorHAnsi" w:hAnsiTheme="minorHAnsi" w:cstheme="minorHAnsi"/>
          <w:sz w:val="22"/>
          <w:szCs w:val="22"/>
        </w:rPr>
      </w:pPr>
      <w:r w:rsidRPr="004B2592">
        <w:rPr>
          <w:rFonts w:asciiTheme="minorHAnsi" w:hAnsiTheme="minorHAnsi" w:cstheme="minorHAnsi"/>
          <w:sz w:val="22"/>
          <w:szCs w:val="22"/>
        </w:rPr>
        <w:t>$100 for the tax deductible Library Trust Fund.</w:t>
      </w:r>
    </w:p>
    <w:bookmarkEnd w:id="1"/>
    <w:p w14:paraId="16927A82" w14:textId="77777777" w:rsidR="00593742" w:rsidRPr="004B2592" w:rsidRDefault="00593742" w:rsidP="00593742">
      <w:pPr>
        <w:ind w:left="426"/>
        <w:rPr>
          <w:rFonts w:asciiTheme="minorHAnsi" w:hAnsiTheme="minorHAnsi" w:cstheme="minorHAnsi"/>
          <w:sz w:val="22"/>
          <w:szCs w:val="22"/>
        </w:rPr>
      </w:pPr>
    </w:p>
    <w:p w14:paraId="0C728906" w14:textId="77777777" w:rsidR="00593742" w:rsidRPr="004B259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color w:val="000000"/>
          <w:sz w:val="22"/>
          <w:szCs w:val="22"/>
          <w:lang w:val="en-US"/>
        </w:rPr>
      </w:pPr>
      <w:r w:rsidRPr="004B2592">
        <w:rPr>
          <w:rFonts w:asciiTheme="minorHAnsi" w:hAnsiTheme="minorHAnsi" w:cstheme="minorHAnsi"/>
          <w:color w:val="000000"/>
          <w:sz w:val="22"/>
          <w:szCs w:val="22"/>
          <w:lang w:val="en-US"/>
        </w:rPr>
        <w:t>While contributions are voluntary under the </w:t>
      </w:r>
      <w:r w:rsidRPr="004B2592">
        <w:rPr>
          <w:rFonts w:asciiTheme="minorHAnsi" w:hAnsiTheme="minorHAnsi" w:cstheme="minorHAnsi"/>
          <w:i/>
          <w:iCs/>
          <w:sz w:val="22"/>
          <w:szCs w:val="22"/>
          <w:lang w:val="en-US"/>
        </w:rPr>
        <w:t>ACT Education Act 2004</w:t>
      </w:r>
      <w:r w:rsidRPr="004B2592">
        <w:rPr>
          <w:rFonts w:asciiTheme="minorHAnsi" w:hAnsiTheme="minorHAnsi" w:cstheme="minorHAnsi"/>
          <w:color w:val="000000"/>
          <w:sz w:val="22"/>
          <w:szCs w:val="22"/>
          <w:lang w:val="en-US"/>
        </w:rPr>
        <w:t xml:space="preserve">, and no student will be disadvantaged by not paying their family contribution, we do appreciate any support you can provide. </w:t>
      </w:r>
      <w:r>
        <w:rPr>
          <w:rFonts w:asciiTheme="minorHAnsi" w:hAnsiTheme="minorHAnsi" w:cstheme="minorHAnsi"/>
          <w:color w:val="000000"/>
          <w:sz w:val="22"/>
          <w:szCs w:val="22"/>
          <w:lang w:val="en-US"/>
        </w:rPr>
        <w:t>Additional donations are always welcome.</w:t>
      </w:r>
    </w:p>
    <w:p w14:paraId="20FF5CB6" w14:textId="77777777" w:rsidR="00593742" w:rsidRPr="004B259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color w:val="000000"/>
          <w:sz w:val="22"/>
          <w:szCs w:val="22"/>
          <w:lang w:val="en-US"/>
        </w:rPr>
      </w:pPr>
    </w:p>
    <w:p w14:paraId="7F946810" w14:textId="77777777" w:rsidR="00593742" w:rsidRPr="004B259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color w:val="000000"/>
          <w:sz w:val="22"/>
          <w:szCs w:val="22"/>
        </w:rPr>
      </w:pPr>
      <w:r w:rsidRPr="004B2592">
        <w:rPr>
          <w:rFonts w:asciiTheme="minorHAnsi" w:hAnsiTheme="minorHAnsi" w:cstheme="minorHAnsi"/>
          <w:color w:val="000000"/>
          <w:sz w:val="22"/>
          <w:szCs w:val="22"/>
        </w:rPr>
        <w:t xml:space="preserve">The quickest and easiest method for payment is an online payment which can be made via the school’s website: </w:t>
      </w:r>
      <w:hyperlink r:id="rId11" w:history="1">
        <w:r w:rsidRPr="004B2592">
          <w:rPr>
            <w:rStyle w:val="Hyperlink"/>
            <w:rFonts w:asciiTheme="minorHAnsi" w:hAnsiTheme="minorHAnsi" w:cstheme="minorHAnsi"/>
            <w:sz w:val="22"/>
            <w:szCs w:val="22"/>
          </w:rPr>
          <w:t>www.arawangps.act.edu.au</w:t>
        </w:r>
      </w:hyperlink>
      <w:r w:rsidRPr="004B2592">
        <w:rPr>
          <w:rFonts w:asciiTheme="minorHAnsi" w:hAnsiTheme="minorHAnsi" w:cstheme="minorHAnsi"/>
          <w:color w:val="000000"/>
          <w:sz w:val="22"/>
          <w:szCs w:val="22"/>
        </w:rPr>
        <w:t>.  Payments can also be made by cash or cheque.</w:t>
      </w:r>
    </w:p>
    <w:p w14:paraId="7B69259F" w14:textId="77777777" w:rsidR="00593742" w:rsidRPr="004B259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color w:val="000000"/>
          <w:sz w:val="22"/>
          <w:szCs w:val="22"/>
        </w:rPr>
      </w:pPr>
    </w:p>
    <w:p w14:paraId="0BD52FB0" w14:textId="77777777" w:rsidR="0059374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color w:val="000000"/>
          <w:sz w:val="22"/>
          <w:szCs w:val="22"/>
          <w:lang w:val="en-US"/>
        </w:rPr>
      </w:pPr>
      <w:r w:rsidRPr="004B2592">
        <w:rPr>
          <w:rFonts w:asciiTheme="minorHAnsi" w:hAnsiTheme="minorHAnsi" w:cstheme="minorHAnsi"/>
          <w:color w:val="000000"/>
          <w:sz w:val="22"/>
          <w:szCs w:val="22"/>
          <w:lang w:val="en-US"/>
        </w:rPr>
        <w:t xml:space="preserve">Should you wish to discuss payment options please contact Natalie Alston, the School’s Business Manager on </w:t>
      </w:r>
    </w:p>
    <w:p w14:paraId="0C932E36" w14:textId="77777777" w:rsidR="00593742" w:rsidRPr="004B259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color w:val="000000"/>
          <w:sz w:val="22"/>
          <w:szCs w:val="22"/>
          <w:lang w:val="en-US"/>
        </w:rPr>
      </w:pPr>
      <w:r w:rsidRPr="004B2592">
        <w:rPr>
          <w:rFonts w:asciiTheme="minorHAnsi" w:hAnsiTheme="minorHAnsi" w:cstheme="minorHAnsi"/>
          <w:color w:val="000000"/>
          <w:sz w:val="22"/>
          <w:szCs w:val="22"/>
          <w:lang w:val="en-US"/>
        </w:rPr>
        <w:t>6142 0660.</w:t>
      </w:r>
    </w:p>
    <w:p w14:paraId="056074BC" w14:textId="77777777" w:rsidR="00593742" w:rsidRPr="004B259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color w:val="000000"/>
          <w:sz w:val="22"/>
          <w:szCs w:val="22"/>
        </w:rPr>
      </w:pPr>
    </w:p>
    <w:p w14:paraId="606AFCBA" w14:textId="77777777" w:rsidR="00593742" w:rsidRPr="004B259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b/>
          <w:bCs/>
          <w:color w:val="000000"/>
          <w:sz w:val="22"/>
          <w:szCs w:val="22"/>
        </w:rPr>
      </w:pPr>
      <w:r w:rsidRPr="004B2592">
        <w:rPr>
          <w:rStyle w:val="Strong"/>
          <w:rFonts w:asciiTheme="minorHAnsi" w:hAnsiTheme="minorHAnsi" w:cstheme="minorHAnsi"/>
          <w:b w:val="0"/>
          <w:bCs w:val="0"/>
          <w:color w:val="000000"/>
          <w:sz w:val="22"/>
          <w:szCs w:val="22"/>
          <w:bdr w:val="none" w:sz="0" w:space="0" w:color="auto" w:frame="1"/>
        </w:rPr>
        <w:t>We thank you very much for your support.</w:t>
      </w:r>
    </w:p>
    <w:p w14:paraId="036E60C3" w14:textId="77777777" w:rsidR="00593742" w:rsidRPr="004B259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color w:val="000000"/>
          <w:sz w:val="22"/>
          <w:szCs w:val="22"/>
        </w:rPr>
      </w:pPr>
    </w:p>
    <w:p w14:paraId="3C82CF9D" w14:textId="77777777" w:rsidR="00593742" w:rsidRPr="004B259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color w:val="000000"/>
          <w:sz w:val="22"/>
          <w:szCs w:val="22"/>
        </w:rPr>
      </w:pPr>
      <w:r w:rsidRPr="004B2592">
        <w:rPr>
          <w:rFonts w:asciiTheme="minorHAnsi" w:hAnsiTheme="minorHAnsi" w:cstheme="minorHAnsi"/>
          <w:color w:val="000000"/>
          <w:sz w:val="22"/>
          <w:szCs w:val="22"/>
        </w:rPr>
        <w:t>On behalf of the School Board</w:t>
      </w:r>
    </w:p>
    <w:p w14:paraId="01638B69" w14:textId="77777777" w:rsidR="00593742" w:rsidRPr="004B259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color w:val="000000"/>
          <w:sz w:val="22"/>
          <w:szCs w:val="22"/>
        </w:rPr>
      </w:pPr>
    </w:p>
    <w:p w14:paraId="62E7F8A9" w14:textId="77777777" w:rsidR="00593742" w:rsidRPr="004B259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color w:val="000000"/>
          <w:sz w:val="22"/>
          <w:szCs w:val="22"/>
        </w:rPr>
      </w:pPr>
      <w:r w:rsidRPr="004B2592">
        <w:rPr>
          <w:rFonts w:asciiTheme="minorHAnsi" w:hAnsiTheme="minorHAnsi" w:cstheme="minorHAnsi"/>
          <w:noProof/>
          <w:color w:val="000000"/>
          <w:sz w:val="22"/>
          <w:szCs w:val="22"/>
        </w:rPr>
        <w:drawing>
          <wp:inline distT="0" distB="0" distL="0" distR="0" wp14:anchorId="53D7E417" wp14:editId="1C561C3A">
            <wp:extent cx="1552575" cy="540452"/>
            <wp:effectExtent l="0" t="0" r="0" b="0"/>
            <wp:docPr id="1" name="Picture 1" descr="C:\Users\tmcintosh1\OneDrive - NSW Department of Education\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intosh1\OneDrive - NSW Department of Education\Desktop\Signa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178" cy="546928"/>
                    </a:xfrm>
                    <a:prstGeom prst="rect">
                      <a:avLst/>
                    </a:prstGeom>
                    <a:noFill/>
                    <a:ln>
                      <a:noFill/>
                    </a:ln>
                  </pic:spPr>
                </pic:pic>
              </a:graphicData>
            </a:graphic>
          </wp:inline>
        </w:drawing>
      </w:r>
    </w:p>
    <w:p w14:paraId="783B4A1A" w14:textId="77777777" w:rsidR="00593742" w:rsidRPr="004B259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b/>
          <w:bCs/>
          <w:color w:val="000000"/>
          <w:sz w:val="22"/>
          <w:szCs w:val="22"/>
        </w:rPr>
      </w:pPr>
      <w:r w:rsidRPr="004B2592">
        <w:rPr>
          <w:rFonts w:asciiTheme="minorHAnsi" w:hAnsiTheme="minorHAnsi" w:cstheme="minorHAnsi"/>
          <w:b/>
          <w:bCs/>
          <w:color w:val="000000"/>
          <w:sz w:val="22"/>
          <w:szCs w:val="22"/>
        </w:rPr>
        <w:t>Timothy McIntosh</w:t>
      </w:r>
    </w:p>
    <w:p w14:paraId="1596C388" w14:textId="77777777" w:rsidR="00593742" w:rsidRPr="004B2592" w:rsidRDefault="00593742" w:rsidP="00593742">
      <w:pPr>
        <w:pStyle w:val="NormalWeb"/>
        <w:shd w:val="clear" w:color="auto" w:fill="FFFFFF"/>
        <w:spacing w:before="0" w:beforeAutospacing="0" w:after="0" w:afterAutospacing="0"/>
        <w:ind w:left="426"/>
        <w:textAlignment w:val="baseline"/>
        <w:rPr>
          <w:rFonts w:asciiTheme="minorHAnsi" w:hAnsiTheme="minorHAnsi" w:cstheme="minorHAnsi"/>
          <w:color w:val="000000"/>
          <w:sz w:val="22"/>
          <w:szCs w:val="22"/>
        </w:rPr>
      </w:pPr>
      <w:r w:rsidRPr="004B2592">
        <w:rPr>
          <w:rFonts w:asciiTheme="minorHAnsi" w:hAnsiTheme="minorHAnsi" w:cstheme="minorHAnsi"/>
          <w:b/>
          <w:bCs/>
          <w:color w:val="000000"/>
          <w:sz w:val="22"/>
          <w:szCs w:val="22"/>
        </w:rPr>
        <w:t>Board Chair</w:t>
      </w:r>
    </w:p>
    <w:p w14:paraId="59C6ECE8" w14:textId="77777777" w:rsidR="00593742" w:rsidRDefault="00593742" w:rsidP="00593742">
      <w:pPr>
        <w:rPr>
          <w:rFonts w:asciiTheme="minorHAnsi" w:eastAsia="Times New Roman" w:hAnsiTheme="minorHAnsi" w:cstheme="minorHAnsi"/>
          <w:lang w:val="en-AU" w:eastAsia="en-AU"/>
        </w:rPr>
      </w:pPr>
    </w:p>
    <w:bookmarkEnd w:id="0"/>
    <w:sectPr w:rsidR="00593742" w:rsidSect="00AC1C3B">
      <w:pgSz w:w="11906" w:h="16838"/>
      <w:pgMar w:top="851" w:right="851"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313E4" w14:textId="77777777" w:rsidR="00A72DEA" w:rsidRDefault="00A72DEA" w:rsidP="00BE1FAC">
      <w:r>
        <w:separator/>
      </w:r>
    </w:p>
  </w:endnote>
  <w:endnote w:type="continuationSeparator" w:id="0">
    <w:p w14:paraId="628BFA2D" w14:textId="77777777" w:rsidR="00A72DEA" w:rsidRDefault="00A72DEA" w:rsidP="00BE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New York">
    <w:panose1 w:val="02040503060506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65DD0" w14:textId="77777777" w:rsidR="00A72DEA" w:rsidRDefault="00A72DEA" w:rsidP="00BE1FAC">
      <w:r>
        <w:separator/>
      </w:r>
    </w:p>
  </w:footnote>
  <w:footnote w:type="continuationSeparator" w:id="0">
    <w:p w14:paraId="6C2FC638" w14:textId="77777777" w:rsidR="00A72DEA" w:rsidRDefault="00A72DEA" w:rsidP="00BE1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765"/>
    <w:multiLevelType w:val="hybridMultilevel"/>
    <w:tmpl w:val="4162AC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FC10D53"/>
    <w:multiLevelType w:val="hybridMultilevel"/>
    <w:tmpl w:val="114E63B6"/>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2" w15:restartNumberingAfterBreak="0">
    <w:nsid w:val="134B6374"/>
    <w:multiLevelType w:val="hybridMultilevel"/>
    <w:tmpl w:val="5C86DA14"/>
    <w:lvl w:ilvl="0" w:tplc="EDA8DF7A">
      <w:start w:val="1"/>
      <w:numFmt w:val="bullet"/>
      <w:lvlText w:val=""/>
      <w:lvlJc w:val="left"/>
      <w:pPr>
        <w:tabs>
          <w:tab w:val="num" w:pos="683"/>
        </w:tabs>
        <w:ind w:left="342" w:firstLine="0"/>
      </w:pPr>
      <w:rPr>
        <w:rFonts w:ascii="Wingdings" w:hAnsi="Wingdings" w:hint="default"/>
        <w:b/>
      </w:rPr>
    </w:lvl>
    <w:lvl w:ilvl="1" w:tplc="04090003" w:tentative="1">
      <w:start w:val="1"/>
      <w:numFmt w:val="bullet"/>
      <w:lvlText w:val="o"/>
      <w:lvlJc w:val="left"/>
      <w:pPr>
        <w:tabs>
          <w:tab w:val="num" w:pos="1669"/>
        </w:tabs>
        <w:ind w:left="1669" w:hanging="360"/>
      </w:pPr>
      <w:rPr>
        <w:rFonts w:ascii="Courier New" w:hAnsi="Courier New" w:cs="Courier New" w:hint="default"/>
      </w:rPr>
    </w:lvl>
    <w:lvl w:ilvl="2" w:tplc="04090005" w:tentative="1">
      <w:start w:val="1"/>
      <w:numFmt w:val="bullet"/>
      <w:lvlText w:val=""/>
      <w:lvlJc w:val="left"/>
      <w:pPr>
        <w:tabs>
          <w:tab w:val="num" w:pos="2389"/>
        </w:tabs>
        <w:ind w:left="2389" w:hanging="360"/>
      </w:pPr>
      <w:rPr>
        <w:rFonts w:ascii="Wingdings" w:hAnsi="Wingdings" w:hint="default"/>
      </w:rPr>
    </w:lvl>
    <w:lvl w:ilvl="3" w:tplc="04090001" w:tentative="1">
      <w:start w:val="1"/>
      <w:numFmt w:val="bullet"/>
      <w:lvlText w:val=""/>
      <w:lvlJc w:val="left"/>
      <w:pPr>
        <w:tabs>
          <w:tab w:val="num" w:pos="3109"/>
        </w:tabs>
        <w:ind w:left="3109" w:hanging="360"/>
      </w:pPr>
      <w:rPr>
        <w:rFonts w:ascii="Symbol" w:hAnsi="Symbol" w:hint="default"/>
      </w:rPr>
    </w:lvl>
    <w:lvl w:ilvl="4" w:tplc="04090003" w:tentative="1">
      <w:start w:val="1"/>
      <w:numFmt w:val="bullet"/>
      <w:lvlText w:val="o"/>
      <w:lvlJc w:val="left"/>
      <w:pPr>
        <w:tabs>
          <w:tab w:val="num" w:pos="3829"/>
        </w:tabs>
        <w:ind w:left="3829" w:hanging="360"/>
      </w:pPr>
      <w:rPr>
        <w:rFonts w:ascii="Courier New" w:hAnsi="Courier New" w:cs="Courier New" w:hint="default"/>
      </w:rPr>
    </w:lvl>
    <w:lvl w:ilvl="5" w:tplc="04090005" w:tentative="1">
      <w:start w:val="1"/>
      <w:numFmt w:val="bullet"/>
      <w:lvlText w:val=""/>
      <w:lvlJc w:val="left"/>
      <w:pPr>
        <w:tabs>
          <w:tab w:val="num" w:pos="4549"/>
        </w:tabs>
        <w:ind w:left="4549" w:hanging="360"/>
      </w:pPr>
      <w:rPr>
        <w:rFonts w:ascii="Wingdings" w:hAnsi="Wingdings" w:hint="default"/>
      </w:rPr>
    </w:lvl>
    <w:lvl w:ilvl="6" w:tplc="04090001" w:tentative="1">
      <w:start w:val="1"/>
      <w:numFmt w:val="bullet"/>
      <w:lvlText w:val=""/>
      <w:lvlJc w:val="left"/>
      <w:pPr>
        <w:tabs>
          <w:tab w:val="num" w:pos="5269"/>
        </w:tabs>
        <w:ind w:left="5269" w:hanging="360"/>
      </w:pPr>
      <w:rPr>
        <w:rFonts w:ascii="Symbol" w:hAnsi="Symbol" w:hint="default"/>
      </w:rPr>
    </w:lvl>
    <w:lvl w:ilvl="7" w:tplc="04090003" w:tentative="1">
      <w:start w:val="1"/>
      <w:numFmt w:val="bullet"/>
      <w:lvlText w:val="o"/>
      <w:lvlJc w:val="left"/>
      <w:pPr>
        <w:tabs>
          <w:tab w:val="num" w:pos="5989"/>
        </w:tabs>
        <w:ind w:left="5989" w:hanging="360"/>
      </w:pPr>
      <w:rPr>
        <w:rFonts w:ascii="Courier New" w:hAnsi="Courier New" w:cs="Courier New" w:hint="default"/>
      </w:rPr>
    </w:lvl>
    <w:lvl w:ilvl="8" w:tplc="04090005" w:tentative="1">
      <w:start w:val="1"/>
      <w:numFmt w:val="bullet"/>
      <w:lvlText w:val=""/>
      <w:lvlJc w:val="left"/>
      <w:pPr>
        <w:tabs>
          <w:tab w:val="num" w:pos="6709"/>
        </w:tabs>
        <w:ind w:left="6709" w:hanging="360"/>
      </w:pPr>
      <w:rPr>
        <w:rFonts w:ascii="Wingdings" w:hAnsi="Wingdings" w:hint="default"/>
      </w:rPr>
    </w:lvl>
  </w:abstractNum>
  <w:abstractNum w:abstractNumId="3" w15:restartNumberingAfterBreak="0">
    <w:nsid w:val="1A352C7A"/>
    <w:multiLevelType w:val="multilevel"/>
    <w:tmpl w:val="FEF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D492C"/>
    <w:multiLevelType w:val="hybridMultilevel"/>
    <w:tmpl w:val="E38AD420"/>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14D345E"/>
    <w:multiLevelType w:val="hybridMultilevel"/>
    <w:tmpl w:val="740A0E1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95557C7"/>
    <w:multiLevelType w:val="hybridMultilevel"/>
    <w:tmpl w:val="723866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A1D3049"/>
    <w:multiLevelType w:val="multilevel"/>
    <w:tmpl w:val="9468EBE2"/>
    <w:lvl w:ilvl="0">
      <w:start w:val="1"/>
      <w:numFmt w:val="bullet"/>
      <w:lvlText w:val=""/>
      <w:lvlJc w:val="left"/>
      <w:pPr>
        <w:tabs>
          <w:tab w:val="num" w:pos="1467"/>
        </w:tabs>
        <w:ind w:left="1467" w:hanging="360"/>
      </w:pPr>
      <w:rPr>
        <w:rFonts w:ascii="Symbol" w:hAnsi="Symbol" w:hint="default"/>
        <w:sz w:val="20"/>
      </w:rPr>
    </w:lvl>
    <w:lvl w:ilvl="1" w:tentative="1">
      <w:start w:val="1"/>
      <w:numFmt w:val="bullet"/>
      <w:lvlText w:val="o"/>
      <w:lvlJc w:val="left"/>
      <w:pPr>
        <w:tabs>
          <w:tab w:val="num" w:pos="2187"/>
        </w:tabs>
        <w:ind w:left="2187" w:hanging="360"/>
      </w:pPr>
      <w:rPr>
        <w:rFonts w:ascii="Courier New" w:hAnsi="Courier New" w:hint="default"/>
        <w:sz w:val="20"/>
      </w:rPr>
    </w:lvl>
    <w:lvl w:ilvl="2" w:tentative="1">
      <w:start w:val="1"/>
      <w:numFmt w:val="bullet"/>
      <w:lvlText w:val=""/>
      <w:lvlJc w:val="left"/>
      <w:pPr>
        <w:tabs>
          <w:tab w:val="num" w:pos="2907"/>
        </w:tabs>
        <w:ind w:left="2907" w:hanging="360"/>
      </w:pPr>
      <w:rPr>
        <w:rFonts w:ascii="Wingdings" w:hAnsi="Wingdings" w:hint="default"/>
        <w:sz w:val="20"/>
      </w:rPr>
    </w:lvl>
    <w:lvl w:ilvl="3" w:tentative="1">
      <w:start w:val="1"/>
      <w:numFmt w:val="bullet"/>
      <w:lvlText w:val=""/>
      <w:lvlJc w:val="left"/>
      <w:pPr>
        <w:tabs>
          <w:tab w:val="num" w:pos="3627"/>
        </w:tabs>
        <w:ind w:left="3627" w:hanging="360"/>
      </w:pPr>
      <w:rPr>
        <w:rFonts w:ascii="Wingdings" w:hAnsi="Wingdings" w:hint="default"/>
        <w:sz w:val="20"/>
      </w:rPr>
    </w:lvl>
    <w:lvl w:ilvl="4" w:tentative="1">
      <w:start w:val="1"/>
      <w:numFmt w:val="bullet"/>
      <w:lvlText w:val=""/>
      <w:lvlJc w:val="left"/>
      <w:pPr>
        <w:tabs>
          <w:tab w:val="num" w:pos="4347"/>
        </w:tabs>
        <w:ind w:left="4347" w:hanging="360"/>
      </w:pPr>
      <w:rPr>
        <w:rFonts w:ascii="Wingdings" w:hAnsi="Wingdings" w:hint="default"/>
        <w:sz w:val="20"/>
      </w:rPr>
    </w:lvl>
    <w:lvl w:ilvl="5" w:tentative="1">
      <w:start w:val="1"/>
      <w:numFmt w:val="bullet"/>
      <w:lvlText w:val=""/>
      <w:lvlJc w:val="left"/>
      <w:pPr>
        <w:tabs>
          <w:tab w:val="num" w:pos="5067"/>
        </w:tabs>
        <w:ind w:left="5067" w:hanging="360"/>
      </w:pPr>
      <w:rPr>
        <w:rFonts w:ascii="Wingdings" w:hAnsi="Wingdings" w:hint="default"/>
        <w:sz w:val="20"/>
      </w:rPr>
    </w:lvl>
    <w:lvl w:ilvl="6" w:tentative="1">
      <w:start w:val="1"/>
      <w:numFmt w:val="bullet"/>
      <w:lvlText w:val=""/>
      <w:lvlJc w:val="left"/>
      <w:pPr>
        <w:tabs>
          <w:tab w:val="num" w:pos="5787"/>
        </w:tabs>
        <w:ind w:left="5787" w:hanging="360"/>
      </w:pPr>
      <w:rPr>
        <w:rFonts w:ascii="Wingdings" w:hAnsi="Wingdings" w:hint="default"/>
        <w:sz w:val="20"/>
      </w:rPr>
    </w:lvl>
    <w:lvl w:ilvl="7" w:tentative="1">
      <w:start w:val="1"/>
      <w:numFmt w:val="bullet"/>
      <w:lvlText w:val=""/>
      <w:lvlJc w:val="left"/>
      <w:pPr>
        <w:tabs>
          <w:tab w:val="num" w:pos="6507"/>
        </w:tabs>
        <w:ind w:left="6507" w:hanging="360"/>
      </w:pPr>
      <w:rPr>
        <w:rFonts w:ascii="Wingdings" w:hAnsi="Wingdings" w:hint="default"/>
        <w:sz w:val="20"/>
      </w:rPr>
    </w:lvl>
    <w:lvl w:ilvl="8" w:tentative="1">
      <w:start w:val="1"/>
      <w:numFmt w:val="bullet"/>
      <w:lvlText w:val=""/>
      <w:lvlJc w:val="left"/>
      <w:pPr>
        <w:tabs>
          <w:tab w:val="num" w:pos="7227"/>
        </w:tabs>
        <w:ind w:left="7227" w:hanging="360"/>
      </w:pPr>
      <w:rPr>
        <w:rFonts w:ascii="Wingdings" w:hAnsi="Wingdings" w:hint="default"/>
        <w:sz w:val="20"/>
      </w:rPr>
    </w:lvl>
  </w:abstractNum>
  <w:abstractNum w:abstractNumId="8" w15:restartNumberingAfterBreak="0">
    <w:nsid w:val="40FB2961"/>
    <w:multiLevelType w:val="hybridMultilevel"/>
    <w:tmpl w:val="5E22B12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47473B56"/>
    <w:multiLevelType w:val="hybridMultilevel"/>
    <w:tmpl w:val="362A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A6ECB"/>
    <w:multiLevelType w:val="hybridMultilevel"/>
    <w:tmpl w:val="412A649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1" w15:restartNumberingAfterBreak="0">
    <w:nsid w:val="52584DB4"/>
    <w:multiLevelType w:val="hybridMultilevel"/>
    <w:tmpl w:val="8AB6E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F12B1A"/>
    <w:multiLevelType w:val="hybridMultilevel"/>
    <w:tmpl w:val="9AA6652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6948315C"/>
    <w:multiLevelType w:val="hybridMultilevel"/>
    <w:tmpl w:val="AC6C3734"/>
    <w:lvl w:ilvl="0" w:tplc="EA6E342A">
      <w:start w:val="46"/>
      <w:numFmt w:val="bullet"/>
      <w:lvlText w:val=""/>
      <w:lvlJc w:val="left"/>
      <w:pPr>
        <w:ind w:left="928" w:hanging="360"/>
      </w:pPr>
      <w:rPr>
        <w:rFonts w:ascii="Webdings" w:eastAsia="Times New Roman" w:hAnsi="Webdings" w:hint="default"/>
      </w:rPr>
    </w:lvl>
    <w:lvl w:ilvl="1" w:tplc="0C090003" w:tentative="1">
      <w:start w:val="1"/>
      <w:numFmt w:val="bullet"/>
      <w:lvlText w:val="o"/>
      <w:lvlJc w:val="left"/>
      <w:pPr>
        <w:ind w:left="1648" w:hanging="360"/>
      </w:pPr>
      <w:rPr>
        <w:rFonts w:ascii="Courier New" w:hAnsi="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4" w15:restartNumberingAfterBreak="0">
    <w:nsid w:val="73891A86"/>
    <w:multiLevelType w:val="hybridMultilevel"/>
    <w:tmpl w:val="F7120424"/>
    <w:lvl w:ilvl="0" w:tplc="BE7C1DD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76B95A7C"/>
    <w:multiLevelType w:val="hybridMultilevel"/>
    <w:tmpl w:val="243A06EA"/>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16" w15:restartNumberingAfterBreak="0">
    <w:nsid w:val="79CD79DA"/>
    <w:multiLevelType w:val="hybridMultilevel"/>
    <w:tmpl w:val="D6007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9"/>
  </w:num>
  <w:num w:numId="4">
    <w:abstractNumId w:val="11"/>
  </w:num>
  <w:num w:numId="5">
    <w:abstractNumId w:val="3"/>
  </w:num>
  <w:num w:numId="6">
    <w:abstractNumId w:val="7"/>
  </w:num>
  <w:num w:numId="7">
    <w:abstractNumId w:val="6"/>
  </w:num>
  <w:num w:numId="8">
    <w:abstractNumId w:val="4"/>
  </w:num>
  <w:num w:numId="9">
    <w:abstractNumId w:val="0"/>
  </w:num>
  <w:num w:numId="10">
    <w:abstractNumId w:val="10"/>
  </w:num>
  <w:num w:numId="11">
    <w:abstractNumId w:val="15"/>
  </w:num>
  <w:num w:numId="12">
    <w:abstractNumId w:val="14"/>
  </w:num>
  <w:num w:numId="13">
    <w:abstractNumId w:val="5"/>
  </w:num>
  <w:num w:numId="14">
    <w:abstractNumId w:val="13"/>
  </w:num>
  <w:num w:numId="15">
    <w:abstractNumId w:val="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AC"/>
    <w:rsid w:val="0002257B"/>
    <w:rsid w:val="00041F0D"/>
    <w:rsid w:val="00050F25"/>
    <w:rsid w:val="0006435A"/>
    <w:rsid w:val="000833F4"/>
    <w:rsid w:val="0008445F"/>
    <w:rsid w:val="00096B88"/>
    <w:rsid w:val="000C7ED7"/>
    <w:rsid w:val="000E04B0"/>
    <w:rsid w:val="000E6730"/>
    <w:rsid w:val="001117A8"/>
    <w:rsid w:val="001732BD"/>
    <w:rsid w:val="001834C8"/>
    <w:rsid w:val="00190346"/>
    <w:rsid w:val="001C0FE0"/>
    <w:rsid w:val="001C21F4"/>
    <w:rsid w:val="001C2B78"/>
    <w:rsid w:val="001C7AEF"/>
    <w:rsid w:val="001D4912"/>
    <w:rsid w:val="00203CAF"/>
    <w:rsid w:val="002059EF"/>
    <w:rsid w:val="00213D18"/>
    <w:rsid w:val="00224210"/>
    <w:rsid w:val="002C5980"/>
    <w:rsid w:val="003169C3"/>
    <w:rsid w:val="00322F8E"/>
    <w:rsid w:val="00364F87"/>
    <w:rsid w:val="00371CEA"/>
    <w:rsid w:val="00371DAF"/>
    <w:rsid w:val="003B6F61"/>
    <w:rsid w:val="003C3921"/>
    <w:rsid w:val="003C64C1"/>
    <w:rsid w:val="00446E21"/>
    <w:rsid w:val="00471FFE"/>
    <w:rsid w:val="004B7697"/>
    <w:rsid w:val="004D3FCC"/>
    <w:rsid w:val="00537648"/>
    <w:rsid w:val="00557AAA"/>
    <w:rsid w:val="00593742"/>
    <w:rsid w:val="005B5401"/>
    <w:rsid w:val="005E4E85"/>
    <w:rsid w:val="005E5D23"/>
    <w:rsid w:val="006013D0"/>
    <w:rsid w:val="00604710"/>
    <w:rsid w:val="006720AA"/>
    <w:rsid w:val="006752F4"/>
    <w:rsid w:val="0067723E"/>
    <w:rsid w:val="006951B8"/>
    <w:rsid w:val="006B2E85"/>
    <w:rsid w:val="006C61BB"/>
    <w:rsid w:val="006E51BE"/>
    <w:rsid w:val="0070326D"/>
    <w:rsid w:val="00703EEC"/>
    <w:rsid w:val="0072268C"/>
    <w:rsid w:val="0072311F"/>
    <w:rsid w:val="00731EFB"/>
    <w:rsid w:val="00776AC6"/>
    <w:rsid w:val="007B1BF9"/>
    <w:rsid w:val="007B7A1A"/>
    <w:rsid w:val="007D6701"/>
    <w:rsid w:val="007D7C92"/>
    <w:rsid w:val="0085246B"/>
    <w:rsid w:val="00874530"/>
    <w:rsid w:val="00883D42"/>
    <w:rsid w:val="00893D11"/>
    <w:rsid w:val="00893DD4"/>
    <w:rsid w:val="008D718B"/>
    <w:rsid w:val="008F5C5D"/>
    <w:rsid w:val="00912B3A"/>
    <w:rsid w:val="009275EB"/>
    <w:rsid w:val="0093045D"/>
    <w:rsid w:val="00950B83"/>
    <w:rsid w:val="009E433B"/>
    <w:rsid w:val="009F1B19"/>
    <w:rsid w:val="00A2517B"/>
    <w:rsid w:val="00A37058"/>
    <w:rsid w:val="00A67232"/>
    <w:rsid w:val="00A72DEA"/>
    <w:rsid w:val="00A77F40"/>
    <w:rsid w:val="00A95022"/>
    <w:rsid w:val="00AC1C3B"/>
    <w:rsid w:val="00AC66FD"/>
    <w:rsid w:val="00AE1B30"/>
    <w:rsid w:val="00B00394"/>
    <w:rsid w:val="00B05EFC"/>
    <w:rsid w:val="00B208F9"/>
    <w:rsid w:val="00B35449"/>
    <w:rsid w:val="00B37790"/>
    <w:rsid w:val="00B4783F"/>
    <w:rsid w:val="00B47EDD"/>
    <w:rsid w:val="00B51855"/>
    <w:rsid w:val="00B74797"/>
    <w:rsid w:val="00B76DDE"/>
    <w:rsid w:val="00B86520"/>
    <w:rsid w:val="00BA25B7"/>
    <w:rsid w:val="00BB6BC0"/>
    <w:rsid w:val="00BE1FAC"/>
    <w:rsid w:val="00C023E4"/>
    <w:rsid w:val="00C02C36"/>
    <w:rsid w:val="00C55233"/>
    <w:rsid w:val="00C642E7"/>
    <w:rsid w:val="00C67ACF"/>
    <w:rsid w:val="00D02BFB"/>
    <w:rsid w:val="00D13C63"/>
    <w:rsid w:val="00D32F06"/>
    <w:rsid w:val="00DD1E8B"/>
    <w:rsid w:val="00DD629F"/>
    <w:rsid w:val="00E278D2"/>
    <w:rsid w:val="00E703B1"/>
    <w:rsid w:val="00E723F6"/>
    <w:rsid w:val="00E93314"/>
    <w:rsid w:val="00EA6F3D"/>
    <w:rsid w:val="00EA7BF5"/>
    <w:rsid w:val="00EB75EB"/>
    <w:rsid w:val="00EC6F64"/>
    <w:rsid w:val="00ED50DA"/>
    <w:rsid w:val="00EF2973"/>
    <w:rsid w:val="00F22946"/>
    <w:rsid w:val="00F406DE"/>
    <w:rsid w:val="00F71C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B4A8"/>
  <w15:docId w15:val="{DA081A42-512C-4926-B8B4-D83AF39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AC"/>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E1FAC"/>
    <w:pPr>
      <w:keepNext/>
      <w:outlineLvl w:val="0"/>
    </w:pPr>
    <w:rPr>
      <w:rFonts w:ascii="Arial" w:eastAsia="Times New Roman" w:hAnsi="Arial"/>
      <w:b/>
      <w:sz w:val="48"/>
      <w:szCs w:val="20"/>
      <w:lang w:val="en-GB" w:eastAsia="en-US"/>
    </w:rPr>
  </w:style>
  <w:style w:type="paragraph" w:styleId="Heading2">
    <w:name w:val="heading 2"/>
    <w:basedOn w:val="Normal"/>
    <w:next w:val="Normal"/>
    <w:link w:val="Heading2Char"/>
    <w:semiHidden/>
    <w:unhideWhenUsed/>
    <w:qFormat/>
    <w:rsid w:val="00BE1FAC"/>
    <w:pPr>
      <w:keepNext/>
      <w:outlineLvl w:val="1"/>
    </w:pPr>
    <w:rPr>
      <w:rFonts w:ascii="Arial" w:eastAsia="Times New Roman" w:hAnsi="Arial"/>
      <w:sz w:val="28"/>
      <w:szCs w:val="20"/>
      <w:lang w:val="en-GB" w:eastAsia="en-US"/>
    </w:rPr>
  </w:style>
  <w:style w:type="paragraph" w:styleId="Heading3">
    <w:name w:val="heading 3"/>
    <w:basedOn w:val="Normal"/>
    <w:next w:val="Normal"/>
    <w:link w:val="Heading3Char"/>
    <w:uiPriority w:val="9"/>
    <w:semiHidden/>
    <w:unhideWhenUsed/>
    <w:qFormat/>
    <w:rsid w:val="00371D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FAC"/>
    <w:pPr>
      <w:tabs>
        <w:tab w:val="center" w:pos="4513"/>
        <w:tab w:val="right" w:pos="9026"/>
      </w:tabs>
    </w:pPr>
    <w:rPr>
      <w:rFonts w:asciiTheme="minorHAnsi" w:eastAsiaTheme="minorHAnsi" w:hAnsiTheme="minorHAnsi" w:cstheme="minorBidi"/>
      <w:sz w:val="22"/>
      <w:szCs w:val="22"/>
      <w:lang w:val="en-AU" w:eastAsia="en-US"/>
    </w:rPr>
  </w:style>
  <w:style w:type="character" w:customStyle="1" w:styleId="HeaderChar">
    <w:name w:val="Header Char"/>
    <w:basedOn w:val="DefaultParagraphFont"/>
    <w:link w:val="Header"/>
    <w:uiPriority w:val="99"/>
    <w:rsid w:val="00BE1FAC"/>
  </w:style>
  <w:style w:type="paragraph" w:styleId="Footer">
    <w:name w:val="footer"/>
    <w:basedOn w:val="Normal"/>
    <w:link w:val="FooterChar"/>
    <w:uiPriority w:val="99"/>
    <w:unhideWhenUsed/>
    <w:rsid w:val="00BE1FAC"/>
    <w:pPr>
      <w:tabs>
        <w:tab w:val="center" w:pos="4513"/>
        <w:tab w:val="right" w:pos="9026"/>
      </w:tabs>
    </w:pPr>
    <w:rPr>
      <w:rFonts w:asciiTheme="minorHAnsi" w:eastAsiaTheme="minorHAnsi" w:hAnsiTheme="minorHAnsi" w:cstheme="minorBidi"/>
      <w:sz w:val="22"/>
      <w:szCs w:val="22"/>
      <w:lang w:val="en-AU" w:eastAsia="en-US"/>
    </w:rPr>
  </w:style>
  <w:style w:type="character" w:customStyle="1" w:styleId="FooterChar">
    <w:name w:val="Footer Char"/>
    <w:basedOn w:val="DefaultParagraphFont"/>
    <w:link w:val="Footer"/>
    <w:uiPriority w:val="99"/>
    <w:rsid w:val="00BE1FAC"/>
  </w:style>
  <w:style w:type="character" w:customStyle="1" w:styleId="Heading1Char">
    <w:name w:val="Heading 1 Char"/>
    <w:basedOn w:val="DefaultParagraphFont"/>
    <w:link w:val="Heading1"/>
    <w:rsid w:val="00BE1FAC"/>
    <w:rPr>
      <w:rFonts w:ascii="Arial" w:eastAsia="Times New Roman" w:hAnsi="Arial" w:cs="Times New Roman"/>
      <w:b/>
      <w:sz w:val="48"/>
      <w:szCs w:val="20"/>
      <w:lang w:val="en-GB"/>
    </w:rPr>
  </w:style>
  <w:style w:type="character" w:customStyle="1" w:styleId="Heading2Char">
    <w:name w:val="Heading 2 Char"/>
    <w:basedOn w:val="DefaultParagraphFont"/>
    <w:link w:val="Heading2"/>
    <w:semiHidden/>
    <w:rsid w:val="00BE1FAC"/>
    <w:rPr>
      <w:rFonts w:ascii="Arial" w:eastAsia="Times New Roman" w:hAnsi="Arial" w:cs="Times New Roman"/>
      <w:sz w:val="28"/>
      <w:szCs w:val="20"/>
      <w:lang w:val="en-GB"/>
    </w:rPr>
  </w:style>
  <w:style w:type="character" w:styleId="Hyperlink">
    <w:name w:val="Hyperlink"/>
    <w:unhideWhenUsed/>
    <w:rsid w:val="00BE1FAC"/>
    <w:rPr>
      <w:color w:val="0000FF"/>
      <w:u w:val="single"/>
    </w:rPr>
  </w:style>
  <w:style w:type="paragraph" w:styleId="BalloonText">
    <w:name w:val="Balloon Text"/>
    <w:basedOn w:val="Normal"/>
    <w:link w:val="BalloonTextChar"/>
    <w:uiPriority w:val="99"/>
    <w:semiHidden/>
    <w:unhideWhenUsed/>
    <w:rsid w:val="00BE1FAC"/>
    <w:rPr>
      <w:rFonts w:ascii="Tahoma" w:hAnsi="Tahoma" w:cs="Tahoma"/>
      <w:sz w:val="16"/>
      <w:szCs w:val="16"/>
    </w:rPr>
  </w:style>
  <w:style w:type="character" w:customStyle="1" w:styleId="BalloonTextChar">
    <w:name w:val="Balloon Text Char"/>
    <w:basedOn w:val="DefaultParagraphFont"/>
    <w:link w:val="BalloonText"/>
    <w:uiPriority w:val="99"/>
    <w:semiHidden/>
    <w:rsid w:val="00BE1FAC"/>
    <w:rPr>
      <w:rFonts w:ascii="Tahoma" w:eastAsia="SimSun" w:hAnsi="Tahoma" w:cs="Tahoma"/>
      <w:sz w:val="16"/>
      <w:szCs w:val="16"/>
      <w:lang w:val="en-US" w:eastAsia="zh-CN"/>
    </w:rPr>
  </w:style>
  <w:style w:type="character" w:customStyle="1" w:styleId="Heading3Char">
    <w:name w:val="Heading 3 Char"/>
    <w:basedOn w:val="DefaultParagraphFont"/>
    <w:link w:val="Heading3"/>
    <w:uiPriority w:val="9"/>
    <w:semiHidden/>
    <w:rsid w:val="00371DAF"/>
    <w:rPr>
      <w:rFonts w:asciiTheme="majorHAnsi" w:eastAsiaTheme="majorEastAsia" w:hAnsiTheme="majorHAnsi" w:cstheme="majorBidi"/>
      <w:b/>
      <w:bCs/>
      <w:color w:val="4F81BD" w:themeColor="accent1"/>
      <w:sz w:val="24"/>
      <w:szCs w:val="24"/>
      <w:lang w:val="en-US" w:eastAsia="zh-CN"/>
    </w:rPr>
  </w:style>
  <w:style w:type="character" w:customStyle="1" w:styleId="StyleJester14pt">
    <w:name w:val="Style Jester 14 pt"/>
    <w:basedOn w:val="DefaultParagraphFont"/>
    <w:rsid w:val="00371DAF"/>
    <w:rPr>
      <w:rFonts w:ascii="Jester" w:hAnsi="Jester"/>
      <w:sz w:val="28"/>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364F87"/>
    <w:pPr>
      <w:ind w:left="720"/>
      <w:contextualSpacing/>
    </w:pPr>
  </w:style>
  <w:style w:type="table" w:styleId="TableGrid">
    <w:name w:val="Table Grid"/>
    <w:basedOn w:val="TableNormal"/>
    <w:uiPriority w:val="59"/>
    <w:rsid w:val="00D0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B05EFC"/>
  </w:style>
  <w:style w:type="paragraph" w:styleId="BodyText3">
    <w:name w:val="Body Text 3"/>
    <w:basedOn w:val="Normal"/>
    <w:link w:val="BodyText3Char"/>
    <w:rsid w:val="00213D18"/>
    <w:pPr>
      <w:spacing w:after="120"/>
    </w:pPr>
    <w:rPr>
      <w:rFonts w:eastAsia="Times New Roman"/>
      <w:sz w:val="16"/>
      <w:szCs w:val="16"/>
      <w:lang w:val="en-AU" w:eastAsia="en-US"/>
    </w:rPr>
  </w:style>
  <w:style w:type="character" w:customStyle="1" w:styleId="BodyText3Char">
    <w:name w:val="Body Text 3 Char"/>
    <w:basedOn w:val="DefaultParagraphFont"/>
    <w:link w:val="BodyText3"/>
    <w:rsid w:val="00213D18"/>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ED50DA"/>
    <w:rPr>
      <w:rFonts w:ascii="Calibri" w:eastAsiaTheme="minorHAnsi" w:hAnsi="Calibri" w:cstheme="minorBidi"/>
      <w:sz w:val="22"/>
      <w:szCs w:val="21"/>
      <w:lang w:val="en-AU" w:eastAsia="en-US"/>
    </w:rPr>
  </w:style>
  <w:style w:type="character" w:customStyle="1" w:styleId="PlainTextChar">
    <w:name w:val="Plain Text Char"/>
    <w:basedOn w:val="DefaultParagraphFont"/>
    <w:link w:val="PlainText"/>
    <w:uiPriority w:val="99"/>
    <w:semiHidden/>
    <w:rsid w:val="00ED50DA"/>
    <w:rPr>
      <w:rFonts w:ascii="Calibri" w:hAnsi="Calibri"/>
      <w:szCs w:val="21"/>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34"/>
    <w:locked/>
    <w:rsid w:val="006720AA"/>
    <w:rPr>
      <w:rFonts w:ascii="Times New Roman" w:eastAsia="SimSun" w:hAnsi="Times New Roman" w:cs="Times New Roman"/>
      <w:sz w:val="24"/>
      <w:szCs w:val="24"/>
      <w:lang w:val="en-US" w:eastAsia="zh-CN"/>
    </w:rPr>
  </w:style>
  <w:style w:type="paragraph" w:styleId="NormalWeb">
    <w:name w:val="Normal (Web)"/>
    <w:basedOn w:val="Normal"/>
    <w:uiPriority w:val="99"/>
    <w:semiHidden/>
    <w:unhideWhenUsed/>
    <w:rsid w:val="007B7A1A"/>
    <w:pPr>
      <w:spacing w:before="100" w:beforeAutospacing="1" w:after="100" w:afterAutospacing="1"/>
    </w:pPr>
    <w:rPr>
      <w:rFonts w:eastAsiaTheme="minorEastAsia"/>
      <w:lang w:val="en-AU" w:eastAsia="en-AU"/>
    </w:rPr>
  </w:style>
  <w:style w:type="paragraph" w:styleId="BodyText">
    <w:name w:val="Body Text"/>
    <w:basedOn w:val="Normal"/>
    <w:link w:val="BodyTextChar"/>
    <w:uiPriority w:val="99"/>
    <w:semiHidden/>
    <w:unhideWhenUsed/>
    <w:rsid w:val="00A72DEA"/>
    <w:pPr>
      <w:spacing w:after="120"/>
    </w:pPr>
  </w:style>
  <w:style w:type="character" w:customStyle="1" w:styleId="BodyTextChar">
    <w:name w:val="Body Text Char"/>
    <w:basedOn w:val="DefaultParagraphFont"/>
    <w:link w:val="BodyText"/>
    <w:uiPriority w:val="99"/>
    <w:semiHidden/>
    <w:rsid w:val="00A72DEA"/>
    <w:rPr>
      <w:rFonts w:ascii="Times New Roman" w:eastAsia="SimSun" w:hAnsi="Times New Roman" w:cs="Times New Roman"/>
      <w:sz w:val="24"/>
      <w:szCs w:val="24"/>
      <w:lang w:val="en-US" w:eastAsia="zh-CN"/>
    </w:rPr>
  </w:style>
  <w:style w:type="paragraph" w:styleId="List">
    <w:name w:val="List"/>
    <w:basedOn w:val="Normal"/>
    <w:uiPriority w:val="99"/>
    <w:rsid w:val="00A72DEA"/>
    <w:pPr>
      <w:ind w:left="283" w:hanging="283"/>
    </w:pPr>
    <w:rPr>
      <w:rFonts w:ascii="New York" w:eastAsia="Times New Roman" w:hAnsi="New York"/>
      <w:noProof/>
      <w:szCs w:val="20"/>
      <w:lang w:val="en-AU" w:eastAsia="en-US"/>
    </w:rPr>
  </w:style>
  <w:style w:type="character" w:styleId="Strong">
    <w:name w:val="Strong"/>
    <w:basedOn w:val="DefaultParagraphFont"/>
    <w:uiPriority w:val="22"/>
    <w:qFormat/>
    <w:rsid w:val="00593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68862">
      <w:bodyDiv w:val="1"/>
      <w:marLeft w:val="0"/>
      <w:marRight w:val="0"/>
      <w:marTop w:val="0"/>
      <w:marBottom w:val="0"/>
      <w:divBdr>
        <w:top w:val="none" w:sz="0" w:space="0" w:color="auto"/>
        <w:left w:val="none" w:sz="0" w:space="0" w:color="auto"/>
        <w:bottom w:val="none" w:sz="0" w:space="0" w:color="auto"/>
        <w:right w:val="none" w:sz="0" w:space="0" w:color="auto"/>
      </w:divBdr>
    </w:div>
    <w:div w:id="839738885">
      <w:bodyDiv w:val="1"/>
      <w:marLeft w:val="0"/>
      <w:marRight w:val="0"/>
      <w:marTop w:val="0"/>
      <w:marBottom w:val="0"/>
      <w:divBdr>
        <w:top w:val="none" w:sz="0" w:space="0" w:color="auto"/>
        <w:left w:val="none" w:sz="0" w:space="0" w:color="auto"/>
        <w:bottom w:val="none" w:sz="0" w:space="0" w:color="auto"/>
        <w:right w:val="none" w:sz="0" w:space="0" w:color="auto"/>
      </w:divBdr>
    </w:div>
    <w:div w:id="1031686298">
      <w:bodyDiv w:val="1"/>
      <w:marLeft w:val="0"/>
      <w:marRight w:val="0"/>
      <w:marTop w:val="0"/>
      <w:marBottom w:val="0"/>
      <w:divBdr>
        <w:top w:val="none" w:sz="0" w:space="0" w:color="auto"/>
        <w:left w:val="none" w:sz="0" w:space="0" w:color="auto"/>
        <w:bottom w:val="none" w:sz="0" w:space="0" w:color="auto"/>
        <w:right w:val="none" w:sz="0" w:space="0" w:color="auto"/>
      </w:divBdr>
    </w:div>
    <w:div w:id="1997031703">
      <w:bodyDiv w:val="1"/>
      <w:marLeft w:val="0"/>
      <w:marRight w:val="0"/>
      <w:marTop w:val="0"/>
      <w:marBottom w:val="0"/>
      <w:divBdr>
        <w:top w:val="none" w:sz="0" w:space="0" w:color="auto"/>
        <w:left w:val="none" w:sz="0" w:space="0" w:color="auto"/>
        <w:bottom w:val="none" w:sz="0" w:space="0" w:color="auto"/>
        <w:right w:val="none" w:sz="0" w:space="0" w:color="auto"/>
      </w:divBdr>
    </w:div>
    <w:div w:id="2007433643">
      <w:bodyDiv w:val="1"/>
      <w:marLeft w:val="0"/>
      <w:marRight w:val="0"/>
      <w:marTop w:val="0"/>
      <w:marBottom w:val="0"/>
      <w:divBdr>
        <w:top w:val="none" w:sz="0" w:space="0" w:color="auto"/>
        <w:left w:val="none" w:sz="0" w:space="0" w:color="auto"/>
        <w:bottom w:val="none" w:sz="0" w:space="0" w:color="auto"/>
        <w:right w:val="none" w:sz="0" w:space="0" w:color="auto"/>
      </w:divBdr>
    </w:div>
    <w:div w:id="2124615697">
      <w:bodyDiv w:val="1"/>
      <w:marLeft w:val="0"/>
      <w:marRight w:val="0"/>
      <w:marTop w:val="0"/>
      <w:marBottom w:val="0"/>
      <w:divBdr>
        <w:top w:val="none" w:sz="0" w:space="0" w:color="auto"/>
        <w:left w:val="none" w:sz="0" w:space="0" w:color="auto"/>
        <w:bottom w:val="none" w:sz="0" w:space="0" w:color="auto"/>
        <w:right w:val="none" w:sz="0" w:space="0" w:color="auto"/>
      </w:divBdr>
    </w:div>
    <w:div w:id="21461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wangps.act.edu.au" TargetMode="External"/><Relationship Id="rId5" Type="http://schemas.openxmlformats.org/officeDocument/2006/relationships/webSettings" Target="webSettings.xml"/><Relationship Id="rId10" Type="http://schemas.openxmlformats.org/officeDocument/2006/relationships/image" Target="cid:image005.png@01D52A9C.0DE2F4A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74E2-C037-4591-A4C1-302D32CA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Macafee, Rosslyn</dc:creator>
  <cp:lastModifiedBy>Alston, Natalie</cp:lastModifiedBy>
  <cp:revision>6</cp:revision>
  <cp:lastPrinted>2021-02-04T06:11:00Z</cp:lastPrinted>
  <dcterms:created xsi:type="dcterms:W3CDTF">2021-02-04T03:34:00Z</dcterms:created>
  <dcterms:modified xsi:type="dcterms:W3CDTF">2021-02-04T21:58:00Z</dcterms:modified>
</cp:coreProperties>
</file>